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D8EB0" w14:textId="32560710" w:rsidR="003D7E26" w:rsidRDefault="003D7E26" w:rsidP="003D7E26">
      <w:pPr>
        <w:rPr>
          <w:rFonts w:ascii="Arial" w:eastAsia="Arial" w:hAnsi="Arial" w:cs="Arial"/>
          <w:sz w:val="40"/>
          <w:szCs w:val="40"/>
        </w:rPr>
      </w:pPr>
      <w:r w:rsidRPr="7D3E751C">
        <w:rPr>
          <w:rFonts w:ascii="Arial" w:eastAsia="Arial" w:hAnsi="Arial" w:cs="Arial"/>
          <w:sz w:val="40"/>
          <w:szCs w:val="40"/>
        </w:rPr>
        <w:t>SYDNEY FESTIVAL</w:t>
      </w:r>
      <w:r>
        <w:br/>
      </w:r>
      <w:r w:rsidRPr="7D3E751C">
        <w:rPr>
          <w:rFonts w:ascii="Arial" w:eastAsia="Arial" w:hAnsi="Arial" w:cs="Arial"/>
          <w:sz w:val="40"/>
          <w:szCs w:val="40"/>
        </w:rPr>
        <w:t xml:space="preserve">ACCESSIBLE PERFORMANCE GUIDE </w:t>
      </w:r>
      <w:r>
        <w:br/>
      </w:r>
      <w:r>
        <w:rPr>
          <w:rFonts w:ascii="Arial" w:eastAsia="Arial" w:hAnsi="Arial" w:cs="Arial"/>
          <w:sz w:val="40"/>
          <w:szCs w:val="40"/>
        </w:rPr>
        <w:t>4</w:t>
      </w:r>
      <w:r w:rsidRPr="7D3E751C">
        <w:rPr>
          <w:rFonts w:ascii="Arial" w:eastAsia="Arial" w:hAnsi="Arial" w:cs="Arial"/>
          <w:sz w:val="40"/>
          <w:szCs w:val="40"/>
        </w:rPr>
        <w:t>–2</w:t>
      </w:r>
      <w:r>
        <w:rPr>
          <w:rFonts w:ascii="Arial" w:eastAsia="Arial" w:hAnsi="Arial" w:cs="Arial"/>
          <w:sz w:val="40"/>
          <w:szCs w:val="40"/>
        </w:rPr>
        <w:t>6</w:t>
      </w:r>
      <w:r w:rsidRPr="7D3E751C">
        <w:rPr>
          <w:rFonts w:ascii="Arial" w:eastAsia="Arial" w:hAnsi="Arial" w:cs="Arial"/>
          <w:sz w:val="40"/>
          <w:szCs w:val="40"/>
        </w:rPr>
        <w:t xml:space="preserve"> JANUARY</w:t>
      </w:r>
    </w:p>
    <w:p w14:paraId="7BF7BDCA"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Welcome</w:t>
      </w:r>
    </w:p>
    <w:p w14:paraId="6A38F600" w14:textId="77777777" w:rsidR="003D7E26" w:rsidRDefault="003D7E26" w:rsidP="003D7E26">
      <w:pPr>
        <w:rPr>
          <w:rFonts w:ascii="Arial" w:eastAsia="Arial" w:hAnsi="Arial" w:cs="Arial"/>
        </w:rPr>
      </w:pPr>
      <w:r w:rsidRPr="7D3E751C">
        <w:rPr>
          <w:rFonts w:ascii="Arial" w:eastAsia="Arial" w:hAnsi="Arial" w:cs="Arial"/>
        </w:rPr>
        <w:t xml:space="preserve">We welcome all visitors to Sydney Festival events and make every effort to ensure the program is accessible to our whole audience. For all the details on the </w:t>
      </w:r>
      <w:proofErr w:type="gramStart"/>
      <w:r w:rsidRPr="7D3E751C">
        <w:rPr>
          <w:rFonts w:ascii="Arial" w:eastAsia="Arial" w:hAnsi="Arial" w:cs="Arial"/>
        </w:rPr>
        <w:t>Festival’s</w:t>
      </w:r>
      <w:proofErr w:type="gramEnd"/>
      <w:r w:rsidRPr="7D3E751C">
        <w:rPr>
          <w:rFonts w:ascii="Arial" w:eastAsia="Arial" w:hAnsi="Arial" w:cs="Arial"/>
        </w:rPr>
        <w:t xml:space="preserve"> access program, precincts, venues, built environments and for information on shows visit sydneyfestival.org.au</w:t>
      </w:r>
    </w:p>
    <w:p w14:paraId="2642555D" w14:textId="755B735A"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The 202</w:t>
      </w:r>
      <w:r>
        <w:rPr>
          <w:rFonts w:ascii="Arial" w:eastAsia="Arial" w:hAnsi="Arial" w:cs="Arial"/>
        </w:rPr>
        <w:t>5</w:t>
      </w:r>
      <w:r w:rsidRPr="7D3E751C">
        <w:rPr>
          <w:rFonts w:ascii="Arial" w:eastAsia="Arial" w:hAnsi="Arial" w:cs="Arial"/>
        </w:rPr>
        <w:t xml:space="preserve"> Sydney Festival brochure is available in the following alternative formats:</w:t>
      </w:r>
    </w:p>
    <w:p w14:paraId="59D191D2" w14:textId="77777777"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MP3 files via the website</w:t>
      </w:r>
    </w:p>
    <w:p w14:paraId="57D4189A" w14:textId="77777777"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PDF document via the website</w:t>
      </w:r>
    </w:p>
    <w:p w14:paraId="7EC0BAB0" w14:textId="77777777"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Large print Word doc via the website</w:t>
      </w:r>
    </w:p>
    <w:p w14:paraId="42C6DD9C" w14:textId="77777777" w:rsidR="003D7E26" w:rsidRDefault="003D7E26" w:rsidP="003D7E26">
      <w:pPr>
        <w:pStyle w:val="ListParagraph"/>
        <w:numPr>
          <w:ilvl w:val="0"/>
          <w:numId w:val="5"/>
        </w:numPr>
        <w:rPr>
          <w:rFonts w:ascii="Arial" w:eastAsia="Arial" w:hAnsi="Arial" w:cs="Arial"/>
        </w:rPr>
      </w:pPr>
      <w:r w:rsidRPr="7D3E751C">
        <w:rPr>
          <w:rFonts w:ascii="Arial" w:eastAsia="Arial" w:hAnsi="Arial" w:cs="Arial"/>
        </w:rPr>
        <w:t>Interactive brochure via the website</w:t>
      </w:r>
    </w:p>
    <w:p w14:paraId="62308442" w14:textId="77777777" w:rsidR="003D7E26" w:rsidRDefault="003D7E26" w:rsidP="003D7E26">
      <w:pPr>
        <w:rPr>
          <w:rFonts w:ascii="Arial" w:eastAsia="Arial" w:hAnsi="Arial" w:cs="Arial"/>
          <w:sz w:val="32"/>
          <w:szCs w:val="32"/>
        </w:rPr>
      </w:pPr>
      <w:r w:rsidRPr="7D3E751C">
        <w:rPr>
          <w:rFonts w:ascii="Arial" w:eastAsia="Arial" w:hAnsi="Arial" w:cs="Arial"/>
        </w:rPr>
        <w:t>Bookings are essential for all accessible services.</w:t>
      </w:r>
    </w:p>
    <w:p w14:paraId="7A4EC8F7"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Mobility</w:t>
      </w:r>
    </w:p>
    <w:p w14:paraId="3B80A8A3" w14:textId="77777777" w:rsidR="003D7E26" w:rsidRDefault="003D7E26" w:rsidP="003D7E26">
      <w:pPr>
        <w:rPr>
          <w:rFonts w:ascii="Arial" w:eastAsia="Arial" w:hAnsi="Arial" w:cs="Arial"/>
        </w:rPr>
      </w:pPr>
      <w:r w:rsidRPr="7D3E751C">
        <w:rPr>
          <w:rFonts w:ascii="Arial" w:eastAsia="Arial" w:hAnsi="Arial" w:cs="Arial"/>
        </w:rPr>
        <w:t>Sydney Festival ensures that its venues, precincts and built environments are as physically accessible as possible.</w:t>
      </w:r>
    </w:p>
    <w:p w14:paraId="51D24743"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Wheelchair Access</w:t>
      </w:r>
    </w:p>
    <w:p w14:paraId="0B04AB36" w14:textId="77777777" w:rsidR="003D7E26" w:rsidRDefault="003D7E26" w:rsidP="003D7E26">
      <w:pPr>
        <w:rPr>
          <w:rFonts w:ascii="Arial" w:eastAsia="Arial" w:hAnsi="Arial" w:cs="Arial"/>
        </w:rPr>
      </w:pPr>
      <w:r w:rsidRPr="7D3E751C">
        <w:rPr>
          <w:rFonts w:ascii="Arial" w:eastAsia="Arial" w:hAnsi="Arial" w:cs="Arial"/>
        </w:rPr>
        <w:t>All venues and locations are wheelchair accessible or have been made accessible for the 2024 Festival. Look out for the wheelchair symbol in our brochure and on our website. For access information on specific venues visit sydneyfestival.org.au/venues</w:t>
      </w:r>
    </w:p>
    <w:p w14:paraId="4D28F03D" w14:textId="47062224" w:rsidR="003D7E26" w:rsidRDefault="003D7E26" w:rsidP="003D7E26">
      <w:pPr>
        <w:rPr>
          <w:rFonts w:ascii="Arial" w:eastAsia="Arial" w:hAnsi="Arial" w:cs="Arial"/>
          <w:sz w:val="40"/>
          <w:szCs w:val="40"/>
        </w:rPr>
      </w:pPr>
      <w:r w:rsidRPr="7D3E751C">
        <w:rPr>
          <w:rFonts w:ascii="Arial" w:eastAsia="Arial" w:hAnsi="Arial" w:cs="Arial"/>
          <w:sz w:val="40"/>
          <w:szCs w:val="40"/>
        </w:rPr>
        <w:t>V</w:t>
      </w:r>
      <w:r w:rsidR="000B43F2">
        <w:rPr>
          <w:rFonts w:ascii="Arial" w:eastAsia="Arial" w:hAnsi="Arial" w:cs="Arial"/>
          <w:sz w:val="40"/>
          <w:szCs w:val="40"/>
        </w:rPr>
        <w:t>ISION</w:t>
      </w:r>
    </w:p>
    <w:p w14:paraId="369521C9" w14:textId="77777777" w:rsidR="003D7E26" w:rsidRDefault="003D7E26" w:rsidP="003D7E26">
      <w:pPr>
        <w:rPr>
          <w:rFonts w:ascii="Arial" w:eastAsia="Arial" w:hAnsi="Arial" w:cs="Arial"/>
          <w:sz w:val="32"/>
          <w:szCs w:val="32"/>
        </w:rPr>
      </w:pPr>
      <w:r w:rsidRPr="7D3E751C">
        <w:rPr>
          <w:rFonts w:ascii="Arial" w:eastAsia="Arial" w:hAnsi="Arial" w:cs="Arial"/>
          <w:sz w:val="32"/>
          <w:szCs w:val="32"/>
        </w:rPr>
        <w:t>Audio Description and Tactile Tours</w:t>
      </w:r>
    </w:p>
    <w:p w14:paraId="123DFCC1" w14:textId="77777777" w:rsidR="003D7E26" w:rsidRDefault="003D7E26" w:rsidP="003D7E26">
      <w:pPr>
        <w:rPr>
          <w:rFonts w:ascii="Arial" w:eastAsia="Arial" w:hAnsi="Arial" w:cs="Arial"/>
        </w:rPr>
      </w:pPr>
      <w:r w:rsidRPr="7D3E751C">
        <w:rPr>
          <w:rFonts w:ascii="Arial" w:eastAsia="Arial" w:hAnsi="Arial" w:cs="Arial"/>
        </w:rPr>
        <w:t>Audio description is a service provided for patrons who are blind or have low vision. Trained audio describers provide live verbal descriptions of actions, costumes, scenery and other visual elements of the performance between gaps in the dialogue on stage via a discreet headset, provided pre-show. The audio description begins 10 minutes prior to the performance. Patrons must pick up a headset on arrival and book the service in advance.</w:t>
      </w:r>
    </w:p>
    <w:p w14:paraId="6F163EB1" w14:textId="77777777" w:rsidR="003D7E26" w:rsidRDefault="003D7E26" w:rsidP="003D7E26">
      <w:pPr>
        <w:rPr>
          <w:rFonts w:ascii="Arial" w:eastAsia="Arial" w:hAnsi="Arial" w:cs="Arial"/>
        </w:rPr>
      </w:pPr>
      <w:r w:rsidRPr="7D3E751C">
        <w:rPr>
          <w:rFonts w:ascii="Arial" w:eastAsia="Arial" w:hAnsi="Arial" w:cs="Arial"/>
        </w:rPr>
        <w:t>Tactile tours allow patrons who are blind or have low vision and their companions to explore the set, props and costumes prior to the performance. Tactile tours take place prior to the performance and during the Audio Described Walking Tours. These must be booked in advance.</w:t>
      </w:r>
    </w:p>
    <w:p w14:paraId="58FE93E3" w14:textId="77777777" w:rsidR="003D7E26" w:rsidRDefault="003D7E26" w:rsidP="003D7E26">
      <w:pPr>
        <w:rPr>
          <w:rFonts w:ascii="Arial" w:eastAsia="Arial" w:hAnsi="Arial" w:cs="Arial"/>
        </w:rPr>
      </w:pPr>
    </w:p>
    <w:p w14:paraId="2D6F803A" w14:textId="12B65250" w:rsidR="006272D6" w:rsidRDefault="003D7E26" w:rsidP="003D7E26">
      <w:pPr>
        <w:rPr>
          <w:rFonts w:ascii="Arial" w:eastAsia="Arial" w:hAnsi="Arial" w:cs="Arial"/>
        </w:rPr>
      </w:pPr>
      <w:hyperlink r:id="rId5" w:history="1">
        <w:r w:rsidRPr="004C0570">
          <w:rPr>
            <w:rStyle w:val="Hyperlink"/>
            <w:rFonts w:ascii="Arial" w:eastAsia="Arial" w:hAnsi="Arial" w:cs="Arial"/>
            <w:b/>
            <w:bCs/>
            <w:i/>
            <w:iCs/>
            <w:u w:val="none"/>
          </w:rPr>
          <w:t>A Model Murder</w:t>
        </w:r>
      </w:hyperlink>
      <w:r w:rsidRPr="003D7E26">
        <w:rPr>
          <w:rFonts w:ascii="Arial" w:eastAsia="Arial" w:hAnsi="Arial" w:cs="Arial"/>
          <w:i/>
          <w:iCs/>
        </w:rPr>
        <w:br/>
      </w:r>
      <w:r w:rsidRPr="003D7E26">
        <w:rPr>
          <w:rFonts w:ascii="Arial" w:eastAsia="Arial" w:hAnsi="Arial" w:cs="Arial"/>
        </w:rPr>
        <w:t>Witness one of Sydney’s most sensational murder trials in Darlinghurst Courthouse. Playwright Melanie Tait takes you back to 1954 for an immersive true crime.</w:t>
      </w:r>
      <w:r>
        <w:rPr>
          <w:rFonts w:ascii="Arial" w:eastAsia="Arial" w:hAnsi="Arial" w:cs="Arial"/>
        </w:rPr>
        <w:br/>
      </w:r>
      <w:r w:rsidR="006272D6">
        <w:rPr>
          <w:rFonts w:ascii="Arial" w:eastAsia="Arial" w:hAnsi="Arial" w:cs="Arial"/>
        </w:rPr>
        <w:br/>
        <w:t>Darlinghurst Courthouse</w:t>
      </w:r>
      <w:r>
        <w:rPr>
          <w:rFonts w:ascii="Arial" w:eastAsia="Arial" w:hAnsi="Arial" w:cs="Arial"/>
        </w:rPr>
        <w:br/>
      </w:r>
      <w:r w:rsidRPr="006272D6">
        <w:rPr>
          <w:rFonts w:ascii="Arial" w:eastAsia="Arial" w:hAnsi="Arial" w:cs="Arial"/>
        </w:rPr>
        <w:t>Tactile tour</w:t>
      </w:r>
      <w:r w:rsidRPr="003D7E26">
        <w:rPr>
          <w:rFonts w:ascii="Arial" w:eastAsia="Arial" w:hAnsi="Arial" w:cs="Arial"/>
        </w:rPr>
        <w:t xml:space="preserve"> Sunday 12 January 6:30pm</w:t>
      </w:r>
      <w:r>
        <w:rPr>
          <w:rFonts w:ascii="Arial" w:eastAsia="Arial" w:hAnsi="Arial" w:cs="Arial"/>
        </w:rPr>
        <w:br/>
      </w:r>
      <w:r w:rsidRPr="003D7E26">
        <w:rPr>
          <w:rFonts w:ascii="Arial" w:eastAsia="Arial" w:hAnsi="Arial" w:cs="Arial"/>
        </w:rPr>
        <w:t>Audio Described performance Sunday 12 January 7:30pm</w:t>
      </w:r>
      <w:r w:rsidR="006272D6">
        <w:rPr>
          <w:rFonts w:ascii="Arial" w:eastAsia="Arial" w:hAnsi="Arial" w:cs="Arial"/>
        </w:rPr>
        <w:br/>
        <w:t>Duration: 1 hour (no interval)</w:t>
      </w:r>
      <w:r w:rsidR="006272D6">
        <w:rPr>
          <w:rFonts w:ascii="Arial" w:eastAsia="Arial" w:hAnsi="Arial" w:cs="Arial"/>
        </w:rPr>
        <w:br/>
        <w:t>From $69 + booking fee</w:t>
      </w:r>
      <w:r w:rsidR="006272D6">
        <w:rPr>
          <w:rFonts w:ascii="Arial" w:eastAsia="Arial" w:hAnsi="Arial" w:cs="Arial"/>
        </w:rPr>
        <w:br/>
      </w:r>
    </w:p>
    <w:p w14:paraId="319AE1D9" w14:textId="44477314" w:rsidR="003D7E26" w:rsidRDefault="003D7E26" w:rsidP="003D7E26">
      <w:pPr>
        <w:rPr>
          <w:rFonts w:ascii="Arial" w:eastAsia="Arial" w:hAnsi="Arial" w:cs="Arial"/>
        </w:rPr>
      </w:pPr>
      <w:hyperlink r:id="rId6" w:history="1">
        <w:r w:rsidRPr="004C0570">
          <w:rPr>
            <w:rStyle w:val="Hyperlink"/>
            <w:rFonts w:ascii="Arial" w:eastAsia="Arial" w:hAnsi="Arial" w:cs="Arial"/>
            <w:b/>
            <w:bCs/>
            <w:i/>
            <w:iCs/>
            <w:u w:val="none"/>
          </w:rPr>
          <w:t xml:space="preserve">The </w:t>
        </w:r>
        <w:proofErr w:type="spellStart"/>
        <w:r w:rsidRPr="004C0570">
          <w:rPr>
            <w:rStyle w:val="Hyperlink"/>
            <w:rFonts w:ascii="Arial" w:eastAsia="Arial" w:hAnsi="Arial" w:cs="Arial"/>
            <w:b/>
            <w:bCs/>
            <w:i/>
            <w:iCs/>
            <w:u w:val="none"/>
          </w:rPr>
          <w:t>Tā</w:t>
        </w:r>
        <w:proofErr w:type="spellEnd"/>
        <w:r w:rsidRPr="004C0570">
          <w:rPr>
            <w:rStyle w:val="Hyperlink"/>
            <w:rFonts w:ascii="Arial" w:eastAsia="Arial" w:hAnsi="Arial" w:cs="Arial"/>
            <w:b/>
            <w:bCs/>
            <w:i/>
            <w:iCs/>
            <w:u w:val="none"/>
          </w:rPr>
          <w:t xml:space="preserve"> and </w:t>
        </w:r>
        <w:proofErr w:type="spellStart"/>
        <w:r w:rsidRPr="004C0570">
          <w:rPr>
            <w:rStyle w:val="Hyperlink"/>
            <w:rFonts w:ascii="Arial" w:eastAsia="Arial" w:hAnsi="Arial" w:cs="Arial"/>
            <w:b/>
            <w:bCs/>
            <w:i/>
            <w:iCs/>
            <w:u w:val="none"/>
          </w:rPr>
          <w:t>Vā</w:t>
        </w:r>
        <w:proofErr w:type="spellEnd"/>
        <w:r w:rsidRPr="004C0570">
          <w:rPr>
            <w:rStyle w:val="Hyperlink"/>
            <w:rFonts w:ascii="Arial" w:eastAsia="Arial" w:hAnsi="Arial" w:cs="Arial"/>
            <w:b/>
            <w:bCs/>
            <w:i/>
            <w:iCs/>
            <w:u w:val="none"/>
          </w:rPr>
          <w:t xml:space="preserve"> of </w:t>
        </w:r>
        <w:proofErr w:type="spellStart"/>
        <w:r w:rsidRPr="004C0570">
          <w:rPr>
            <w:rStyle w:val="Hyperlink"/>
            <w:rFonts w:ascii="Arial" w:eastAsia="Arial" w:hAnsi="Arial" w:cs="Arial"/>
            <w:b/>
            <w:bCs/>
            <w:i/>
            <w:iCs/>
            <w:u w:val="none"/>
          </w:rPr>
          <w:t>Tongpop</w:t>
        </w:r>
        <w:proofErr w:type="spellEnd"/>
      </w:hyperlink>
      <w:r>
        <w:rPr>
          <w:rFonts w:ascii="Arial" w:eastAsia="Arial" w:hAnsi="Arial" w:cs="Arial"/>
        </w:rPr>
        <w:br/>
      </w:r>
      <w:r w:rsidRPr="003D7E26">
        <w:rPr>
          <w:rFonts w:ascii="Arial" w:eastAsia="Arial" w:hAnsi="Arial" w:cs="Arial"/>
        </w:rPr>
        <w:t xml:space="preserve">Meet Telly </w:t>
      </w:r>
      <w:proofErr w:type="spellStart"/>
      <w:r w:rsidRPr="003D7E26">
        <w:rPr>
          <w:rFonts w:ascii="Arial" w:eastAsia="Arial" w:hAnsi="Arial" w:cs="Arial"/>
        </w:rPr>
        <w:t>Tuita</w:t>
      </w:r>
      <w:proofErr w:type="spellEnd"/>
      <w:r w:rsidRPr="003D7E26">
        <w:rPr>
          <w:rFonts w:ascii="Arial" w:eastAsia="Arial" w:hAnsi="Arial" w:cs="Arial"/>
        </w:rPr>
        <w:t xml:space="preserve">, Sydney Festival’s Visual Artist in Residence at The Thirsty Mile. Immerse yourself in </w:t>
      </w:r>
      <w:proofErr w:type="spellStart"/>
      <w:r w:rsidRPr="003D7E26">
        <w:rPr>
          <w:rFonts w:ascii="Arial" w:eastAsia="Arial" w:hAnsi="Arial" w:cs="Arial"/>
        </w:rPr>
        <w:t>Tuita’s</w:t>
      </w:r>
      <w:proofErr w:type="spellEnd"/>
      <w:r w:rsidRPr="003D7E26">
        <w:rPr>
          <w:rFonts w:ascii="Arial" w:eastAsia="Arial" w:hAnsi="Arial" w:cs="Arial"/>
        </w:rPr>
        <w:t xml:space="preserve"> vibrant “</w:t>
      </w:r>
      <w:proofErr w:type="spellStart"/>
      <w:r w:rsidRPr="003D7E26">
        <w:rPr>
          <w:rFonts w:ascii="Arial" w:eastAsia="Arial" w:hAnsi="Arial" w:cs="Arial"/>
        </w:rPr>
        <w:t>Tongpop</w:t>
      </w:r>
      <w:proofErr w:type="spellEnd"/>
      <w:r w:rsidRPr="003D7E26">
        <w:rPr>
          <w:rFonts w:ascii="Arial" w:eastAsia="Arial" w:hAnsi="Arial" w:cs="Arial"/>
        </w:rPr>
        <w:t>” aesthetic splashed across this year’s Festival hub.</w:t>
      </w:r>
      <w:r>
        <w:rPr>
          <w:rFonts w:ascii="Arial" w:eastAsia="Arial" w:hAnsi="Arial" w:cs="Arial"/>
        </w:rPr>
        <w:br/>
      </w:r>
      <w:r>
        <w:rPr>
          <w:rFonts w:ascii="Arial" w:eastAsia="Arial" w:hAnsi="Arial" w:cs="Arial"/>
        </w:rPr>
        <w:br/>
      </w:r>
      <w:r w:rsidRPr="003D7E26">
        <w:rPr>
          <w:rFonts w:ascii="Arial" w:eastAsia="Arial" w:hAnsi="Arial" w:cs="Arial"/>
        </w:rPr>
        <w:t>Audio description and tactile tour Saturday 11 January 1:30pm</w:t>
      </w:r>
      <w:r w:rsidR="006272D6">
        <w:rPr>
          <w:rFonts w:ascii="Arial" w:eastAsia="Arial" w:hAnsi="Arial" w:cs="Arial"/>
        </w:rPr>
        <w:br/>
        <w:t>This is a free installation | No registrations required</w:t>
      </w:r>
      <w:r>
        <w:rPr>
          <w:rFonts w:ascii="Arial" w:eastAsia="Arial" w:hAnsi="Arial" w:cs="Arial"/>
        </w:rPr>
        <w:br/>
      </w:r>
    </w:p>
    <w:p w14:paraId="376BA043" w14:textId="6C4AC8E5" w:rsidR="003D7E26" w:rsidRDefault="003D7E26" w:rsidP="003D7E26">
      <w:pPr>
        <w:rPr>
          <w:rFonts w:ascii="Arial" w:eastAsia="Arial" w:hAnsi="Arial" w:cs="Arial"/>
        </w:rPr>
      </w:pPr>
      <w:hyperlink r:id="rId7" w:history="1">
        <w:r w:rsidRPr="004C0570">
          <w:rPr>
            <w:rStyle w:val="Hyperlink"/>
            <w:rFonts w:ascii="Arial" w:eastAsia="Arial" w:hAnsi="Arial" w:cs="Arial"/>
            <w:b/>
            <w:bCs/>
            <w:i/>
            <w:iCs/>
            <w:u w:val="none"/>
          </w:rPr>
          <w:t xml:space="preserve">Siegfried &amp; Roy: The </w:t>
        </w:r>
        <w:proofErr w:type="spellStart"/>
        <w:r w:rsidRPr="004C0570">
          <w:rPr>
            <w:rStyle w:val="Hyperlink"/>
            <w:rFonts w:ascii="Arial" w:eastAsia="Arial" w:hAnsi="Arial" w:cs="Arial"/>
            <w:b/>
            <w:bCs/>
            <w:i/>
            <w:iCs/>
            <w:u w:val="none"/>
          </w:rPr>
          <w:t>Unauthorised</w:t>
        </w:r>
        <w:proofErr w:type="spellEnd"/>
        <w:r w:rsidRPr="004C0570">
          <w:rPr>
            <w:rStyle w:val="Hyperlink"/>
            <w:rFonts w:ascii="Arial" w:eastAsia="Arial" w:hAnsi="Arial" w:cs="Arial"/>
            <w:b/>
            <w:bCs/>
            <w:i/>
            <w:iCs/>
            <w:u w:val="none"/>
          </w:rPr>
          <w:t xml:space="preserve"> Opera</w:t>
        </w:r>
      </w:hyperlink>
      <w:r w:rsidRPr="003D7E26">
        <w:rPr>
          <w:rFonts w:ascii="Arial" w:eastAsia="Arial" w:hAnsi="Arial" w:cs="Arial"/>
          <w:b/>
          <w:bCs/>
          <w:i/>
          <w:iCs/>
        </w:rPr>
        <w:br/>
      </w:r>
      <w:r w:rsidRPr="003D7E26">
        <w:rPr>
          <w:rFonts w:ascii="Arial" w:eastAsia="Arial" w:hAnsi="Arial" w:cs="Arial"/>
        </w:rPr>
        <w:t>From the next generation of opera talent, discover how two young Germans became Las Vegas legends.</w:t>
      </w:r>
      <w:r>
        <w:rPr>
          <w:rFonts w:ascii="Arial" w:eastAsia="Arial" w:hAnsi="Arial" w:cs="Arial"/>
        </w:rPr>
        <w:br/>
      </w:r>
      <w:r w:rsidR="004C0570">
        <w:rPr>
          <w:rFonts w:ascii="Arial" w:eastAsia="Arial" w:hAnsi="Arial" w:cs="Arial"/>
        </w:rPr>
        <w:br/>
        <w:t>Sydney Theatre Company, Wharf 1 Theatre</w:t>
      </w:r>
      <w:r>
        <w:rPr>
          <w:rFonts w:ascii="Arial" w:eastAsia="Arial" w:hAnsi="Arial" w:cs="Arial"/>
        </w:rPr>
        <w:br/>
      </w:r>
      <w:r w:rsidRPr="003D7E26">
        <w:rPr>
          <w:rFonts w:ascii="Arial" w:eastAsia="Arial" w:hAnsi="Arial" w:cs="Arial"/>
        </w:rPr>
        <w:t>Tactile tour Saturday 25 January 1:30pm</w:t>
      </w:r>
      <w:r>
        <w:rPr>
          <w:rFonts w:ascii="Arial" w:eastAsia="Arial" w:hAnsi="Arial" w:cs="Arial"/>
        </w:rPr>
        <w:br/>
      </w:r>
      <w:r w:rsidRPr="003D7E26">
        <w:rPr>
          <w:rFonts w:ascii="Arial" w:eastAsia="Arial" w:hAnsi="Arial" w:cs="Arial"/>
        </w:rPr>
        <w:t>Audio Described performance Saturday 25 January 2:30pm</w:t>
      </w:r>
      <w:r w:rsidR="004C0570">
        <w:rPr>
          <w:rFonts w:ascii="Arial" w:eastAsia="Arial" w:hAnsi="Arial" w:cs="Arial"/>
        </w:rPr>
        <w:br/>
        <w:t>Duration: 1 hour, 20 minutes (no interval)</w:t>
      </w:r>
      <w:r w:rsidR="004C0570">
        <w:rPr>
          <w:rFonts w:ascii="Arial" w:eastAsia="Arial" w:hAnsi="Arial" w:cs="Arial"/>
        </w:rPr>
        <w:br/>
        <w:t>From $49 + booking fee</w:t>
      </w:r>
      <w:r>
        <w:rPr>
          <w:rFonts w:ascii="Arial" w:eastAsia="Arial" w:hAnsi="Arial" w:cs="Arial"/>
        </w:rPr>
        <w:br/>
      </w:r>
    </w:p>
    <w:p w14:paraId="61468CDD" w14:textId="727C727A" w:rsidR="003D7E26" w:rsidRDefault="003D7E26" w:rsidP="003D7E26">
      <w:pPr>
        <w:rPr>
          <w:rFonts w:ascii="Arial" w:eastAsia="Arial" w:hAnsi="Arial" w:cs="Arial"/>
        </w:rPr>
      </w:pPr>
      <w:hyperlink r:id="rId8" w:history="1">
        <w:r w:rsidRPr="004C0570">
          <w:rPr>
            <w:rStyle w:val="Hyperlink"/>
            <w:rFonts w:ascii="Arial" w:eastAsia="Arial" w:hAnsi="Arial" w:cs="Arial"/>
            <w:b/>
            <w:bCs/>
            <w:i/>
            <w:iCs/>
            <w:u w:val="none"/>
          </w:rPr>
          <w:t>Magritte</w:t>
        </w:r>
      </w:hyperlink>
      <w:r>
        <w:rPr>
          <w:rFonts w:ascii="Arial" w:eastAsia="Arial" w:hAnsi="Arial" w:cs="Arial"/>
          <w:b/>
          <w:bCs/>
        </w:rPr>
        <w:br/>
      </w:r>
      <w:r w:rsidR="006272D6" w:rsidRPr="006272D6">
        <w:rPr>
          <w:rFonts w:ascii="Arial" w:eastAsia="Arial" w:hAnsi="Arial" w:cs="Arial"/>
        </w:rPr>
        <w:t xml:space="preserve">René Magritte’s paintings are among the most recognizable images of surrealism. </w:t>
      </w:r>
      <w:r w:rsidR="006272D6" w:rsidRPr="006272D6">
        <w:rPr>
          <w:rFonts w:ascii="Arial" w:eastAsia="Arial" w:hAnsi="Arial" w:cs="Arial"/>
          <w:i/>
          <w:iCs/>
        </w:rPr>
        <w:t>Magritte</w:t>
      </w:r>
      <w:r w:rsidR="006272D6" w:rsidRPr="006272D6">
        <w:rPr>
          <w:rFonts w:ascii="Arial" w:eastAsia="Arial" w:hAnsi="Arial" w:cs="Arial"/>
        </w:rPr>
        <w:t xml:space="preserve"> is an in-depth retrospective featuring more than 100 works, most of which have </w:t>
      </w:r>
      <w:proofErr w:type="gramStart"/>
      <w:r w:rsidR="006272D6" w:rsidRPr="006272D6">
        <w:rPr>
          <w:rFonts w:ascii="Arial" w:eastAsia="Arial" w:hAnsi="Arial" w:cs="Arial"/>
        </w:rPr>
        <w:t>never before</w:t>
      </w:r>
      <w:proofErr w:type="gramEnd"/>
      <w:r w:rsidR="006272D6" w:rsidRPr="006272D6">
        <w:rPr>
          <w:rFonts w:ascii="Arial" w:eastAsia="Arial" w:hAnsi="Arial" w:cs="Arial"/>
        </w:rPr>
        <w:t xml:space="preserve"> been seen in Australia.</w:t>
      </w:r>
      <w:r>
        <w:rPr>
          <w:rFonts w:ascii="Arial" w:eastAsia="Arial" w:hAnsi="Arial" w:cs="Arial"/>
          <w:b/>
          <w:bCs/>
        </w:rPr>
        <w:br/>
      </w:r>
      <w:r w:rsidR="004C0570">
        <w:rPr>
          <w:rFonts w:ascii="Arial" w:eastAsia="Arial" w:hAnsi="Arial" w:cs="Arial"/>
        </w:rPr>
        <w:br/>
        <w:t>Art Gallery of New South Wales</w:t>
      </w:r>
      <w:r>
        <w:rPr>
          <w:rFonts w:ascii="Arial" w:eastAsia="Arial" w:hAnsi="Arial" w:cs="Arial"/>
        </w:rPr>
        <w:br/>
      </w:r>
      <w:r w:rsidRPr="003D7E26">
        <w:rPr>
          <w:rFonts w:ascii="Arial" w:eastAsia="Arial" w:hAnsi="Arial" w:cs="Arial"/>
        </w:rPr>
        <w:t>Audio description program Wednesday 22 January 1:30pm</w:t>
      </w:r>
      <w:r w:rsidR="004C0570">
        <w:rPr>
          <w:rFonts w:ascii="Arial" w:eastAsia="Arial" w:hAnsi="Arial" w:cs="Arial"/>
        </w:rPr>
        <w:br/>
        <w:t>From $35</w:t>
      </w:r>
      <w:r>
        <w:rPr>
          <w:rFonts w:ascii="Arial" w:eastAsia="Arial" w:hAnsi="Arial" w:cs="Arial"/>
        </w:rPr>
        <w:br/>
      </w:r>
    </w:p>
    <w:p w14:paraId="3CCB7CE8" w14:textId="7D7F1FBF" w:rsidR="003D7E26" w:rsidRDefault="003D7E26" w:rsidP="003D7E26">
      <w:pPr>
        <w:rPr>
          <w:rFonts w:ascii="Arial" w:eastAsia="Arial" w:hAnsi="Arial" w:cs="Arial"/>
        </w:rPr>
      </w:pPr>
      <w:hyperlink r:id="rId9" w:history="1">
        <w:r w:rsidRPr="004C0570">
          <w:rPr>
            <w:rStyle w:val="Hyperlink"/>
            <w:rFonts w:ascii="Arial" w:eastAsia="Arial" w:hAnsi="Arial" w:cs="Arial"/>
            <w:b/>
            <w:bCs/>
            <w:i/>
            <w:iCs/>
            <w:u w:val="none"/>
          </w:rPr>
          <w:t>Multiple Bad Things</w:t>
        </w:r>
      </w:hyperlink>
      <w:r>
        <w:rPr>
          <w:rFonts w:ascii="Arial" w:eastAsia="Arial" w:hAnsi="Arial" w:cs="Arial"/>
        </w:rPr>
        <w:br/>
      </w:r>
      <w:r w:rsidR="006272D6" w:rsidRPr="006272D6">
        <w:rPr>
          <w:rFonts w:ascii="Arial" w:eastAsia="Arial" w:hAnsi="Arial" w:cs="Arial"/>
        </w:rPr>
        <w:t xml:space="preserve">The internationally acclaimed </w:t>
      </w:r>
      <w:proofErr w:type="gramStart"/>
      <w:r w:rsidR="006272D6" w:rsidRPr="006272D6">
        <w:rPr>
          <w:rFonts w:ascii="Arial" w:eastAsia="Arial" w:hAnsi="Arial" w:cs="Arial"/>
        </w:rPr>
        <w:t>Back to Back</w:t>
      </w:r>
      <w:proofErr w:type="gramEnd"/>
      <w:r w:rsidR="006272D6" w:rsidRPr="006272D6">
        <w:rPr>
          <w:rFonts w:ascii="Arial" w:eastAsia="Arial" w:hAnsi="Arial" w:cs="Arial"/>
        </w:rPr>
        <w:t xml:space="preserve"> Theatre returns with a work to change the way you see the world.</w:t>
      </w:r>
      <w:r w:rsidR="006272D6">
        <w:rPr>
          <w:rFonts w:ascii="Arial" w:eastAsia="Arial" w:hAnsi="Arial" w:cs="Arial"/>
        </w:rPr>
        <w:br/>
      </w:r>
      <w:r w:rsidR="004C0570">
        <w:rPr>
          <w:rFonts w:ascii="Arial" w:eastAsia="Arial" w:hAnsi="Arial" w:cs="Arial"/>
        </w:rPr>
        <w:br/>
        <w:t>Sydney Opera House, Drama Theatre</w:t>
      </w:r>
      <w:r w:rsidR="006272D6">
        <w:rPr>
          <w:rFonts w:ascii="Arial" w:eastAsia="Arial" w:hAnsi="Arial" w:cs="Arial"/>
        </w:rPr>
        <w:br/>
      </w:r>
      <w:r w:rsidRPr="003D7E26">
        <w:rPr>
          <w:rFonts w:ascii="Arial" w:eastAsia="Arial" w:hAnsi="Arial" w:cs="Arial"/>
        </w:rPr>
        <w:t>Tactile tour Thursday 9 January 6pm</w:t>
      </w:r>
      <w:r>
        <w:rPr>
          <w:rFonts w:ascii="Arial" w:eastAsia="Arial" w:hAnsi="Arial" w:cs="Arial"/>
        </w:rPr>
        <w:br/>
      </w:r>
      <w:r w:rsidRPr="003D7E26">
        <w:rPr>
          <w:rFonts w:ascii="Arial" w:eastAsia="Arial" w:hAnsi="Arial" w:cs="Arial"/>
        </w:rPr>
        <w:t>Audio Described performance Thursday 9 January 7pm</w:t>
      </w:r>
      <w:r w:rsidR="006272D6">
        <w:rPr>
          <w:rFonts w:ascii="Arial" w:eastAsia="Arial" w:hAnsi="Arial" w:cs="Arial"/>
        </w:rPr>
        <w:br/>
      </w:r>
      <w:r w:rsidR="004C0570">
        <w:rPr>
          <w:rFonts w:ascii="Arial" w:eastAsia="Arial" w:hAnsi="Arial" w:cs="Arial"/>
        </w:rPr>
        <w:t>Duration: 1 hour (no interval)</w:t>
      </w:r>
      <w:r w:rsidR="004C0570">
        <w:rPr>
          <w:rFonts w:ascii="Arial" w:eastAsia="Arial" w:hAnsi="Arial" w:cs="Arial"/>
        </w:rPr>
        <w:br/>
      </w:r>
      <w:r w:rsidR="004C0570">
        <w:rPr>
          <w:rFonts w:ascii="Arial" w:eastAsia="Arial" w:hAnsi="Arial" w:cs="Arial"/>
        </w:rPr>
        <w:lastRenderedPageBreak/>
        <w:t>From $59 + booking fee</w:t>
      </w:r>
      <w:r w:rsidR="00924390">
        <w:rPr>
          <w:rFonts w:ascii="Arial" w:eastAsia="Arial" w:hAnsi="Arial" w:cs="Arial"/>
        </w:rPr>
        <w:br/>
      </w:r>
    </w:p>
    <w:p w14:paraId="26F6B5FD" w14:textId="1E0B3865" w:rsidR="00924390" w:rsidRDefault="00924390" w:rsidP="00924390">
      <w:pPr>
        <w:rPr>
          <w:rFonts w:ascii="Arial" w:eastAsia="Arial" w:hAnsi="Arial" w:cs="Arial"/>
        </w:rPr>
      </w:pPr>
      <w:hyperlink r:id="rId10" w:history="1">
        <w:r w:rsidRPr="00924390">
          <w:rPr>
            <w:rStyle w:val="Hyperlink"/>
            <w:rFonts w:ascii="Arial" w:eastAsia="Arial" w:hAnsi="Arial" w:cs="Arial"/>
            <w:b/>
            <w:bCs/>
            <w:i/>
            <w:iCs/>
            <w:u w:val="none"/>
          </w:rPr>
          <w:t>Dark Noon</w:t>
        </w:r>
      </w:hyperlink>
      <w:r>
        <w:rPr>
          <w:rFonts w:ascii="Arial" w:eastAsia="Arial" w:hAnsi="Arial" w:cs="Arial"/>
        </w:rPr>
        <w:br/>
      </w:r>
      <w:r w:rsidRPr="00924390">
        <w:rPr>
          <w:rFonts w:ascii="Arial" w:eastAsia="Arial" w:hAnsi="Arial" w:cs="Arial"/>
        </w:rPr>
        <w:t>Seven South African actors flip the Wild West legend into a story that’s anything but black and white.</w:t>
      </w:r>
      <w:r>
        <w:rPr>
          <w:rFonts w:ascii="Arial" w:eastAsia="Arial" w:hAnsi="Arial" w:cs="Arial"/>
        </w:rPr>
        <w:br/>
      </w:r>
      <w:r>
        <w:rPr>
          <w:rFonts w:ascii="Arial" w:eastAsia="Arial" w:hAnsi="Arial" w:cs="Arial"/>
        </w:rPr>
        <w:br/>
        <w:t>Sydney Town Hall</w:t>
      </w:r>
      <w:r>
        <w:rPr>
          <w:rFonts w:ascii="Arial" w:eastAsia="Arial" w:hAnsi="Arial" w:cs="Arial"/>
        </w:rPr>
        <w:br/>
      </w:r>
      <w:r w:rsidRPr="00924390">
        <w:rPr>
          <w:rFonts w:ascii="Arial" w:eastAsia="Arial" w:hAnsi="Arial" w:cs="Arial"/>
        </w:rPr>
        <w:t>Tactile tour Tuesday 21 January 5:30pm</w:t>
      </w:r>
      <w:r>
        <w:rPr>
          <w:rFonts w:ascii="Arial" w:eastAsia="Arial" w:hAnsi="Arial" w:cs="Arial"/>
        </w:rPr>
        <w:br/>
      </w:r>
      <w:r w:rsidRPr="00924390">
        <w:rPr>
          <w:rFonts w:ascii="Arial" w:eastAsia="Arial" w:hAnsi="Arial" w:cs="Arial"/>
        </w:rPr>
        <w:t>Audio Described performance Tuesday 21 January 6:30pm</w:t>
      </w:r>
      <w:r>
        <w:rPr>
          <w:rFonts w:ascii="Arial" w:eastAsia="Arial" w:hAnsi="Arial" w:cs="Arial"/>
        </w:rPr>
        <w:br/>
        <w:t>Duration: 1 hour, 45 minutes (no interval)</w:t>
      </w:r>
      <w:r>
        <w:rPr>
          <w:rFonts w:ascii="Arial" w:eastAsia="Arial" w:hAnsi="Arial" w:cs="Arial"/>
        </w:rPr>
        <w:br/>
        <w:t>From $89 + BF</w:t>
      </w:r>
    </w:p>
    <w:p w14:paraId="561DD5B1" w14:textId="77777777" w:rsidR="00924390" w:rsidRDefault="00924390" w:rsidP="003D7E26">
      <w:pPr>
        <w:rPr>
          <w:rFonts w:ascii="Arial" w:eastAsia="Arial" w:hAnsi="Arial" w:cs="Arial"/>
        </w:rPr>
      </w:pPr>
    </w:p>
    <w:p w14:paraId="5A9B016B" w14:textId="77777777" w:rsidR="00A07386" w:rsidRDefault="003D7E26" w:rsidP="003D7E26">
      <w:pPr>
        <w:rPr>
          <w:rFonts w:ascii="Arial" w:eastAsia="Arial" w:hAnsi="Arial" w:cs="Arial"/>
          <w:sz w:val="40"/>
          <w:szCs w:val="40"/>
        </w:rPr>
      </w:pPr>
      <w:r w:rsidRPr="7D3E751C">
        <w:rPr>
          <w:rFonts w:ascii="Arial" w:eastAsia="Arial" w:hAnsi="Arial" w:cs="Arial"/>
          <w:sz w:val="40"/>
          <w:szCs w:val="40"/>
        </w:rPr>
        <w:t>Auditory Content</w:t>
      </w:r>
    </w:p>
    <w:p w14:paraId="7B0B51FA" w14:textId="13AD88B9" w:rsidR="00A07386" w:rsidRDefault="00A07386" w:rsidP="003D7E26">
      <w:pPr>
        <w:rPr>
          <w:rFonts w:ascii="Arial" w:eastAsia="Arial" w:hAnsi="Arial" w:cs="Arial"/>
          <w:sz w:val="40"/>
          <w:szCs w:val="40"/>
        </w:rPr>
      </w:pPr>
      <w:r w:rsidRPr="00A07386">
        <w:rPr>
          <w:rFonts w:ascii="Arial" w:eastAsia="Arial" w:hAnsi="Arial" w:cs="Arial"/>
        </w:rPr>
        <w:t>Shows with this symbol indicate which shows are highly auditory and have low visual content, which can aid people who are blind or have low vision to decide whether they can access a show. </w:t>
      </w:r>
    </w:p>
    <w:p w14:paraId="3B34D234" w14:textId="1C6F1044" w:rsidR="004C0570" w:rsidRPr="001334B7" w:rsidRDefault="004C0570" w:rsidP="004C0570">
      <w:pPr>
        <w:pStyle w:val="ListParagraph"/>
        <w:numPr>
          <w:ilvl w:val="0"/>
          <w:numId w:val="6"/>
        </w:numPr>
        <w:rPr>
          <w:rFonts w:ascii="Arial" w:eastAsia="Arial" w:hAnsi="Arial" w:cs="Arial"/>
          <w:i/>
          <w:iCs/>
        </w:rPr>
      </w:pPr>
      <w:hyperlink r:id="rId11" w:history="1">
        <w:r w:rsidRPr="001334B7">
          <w:rPr>
            <w:rStyle w:val="Hyperlink"/>
            <w:rFonts w:ascii="Arial" w:eastAsia="Arial" w:hAnsi="Arial" w:cs="Arial"/>
            <w:i/>
            <w:iCs/>
            <w:u w:val="none"/>
          </w:rPr>
          <w:t>DOBBY: WARRANGU; River Story</w:t>
        </w:r>
      </w:hyperlink>
    </w:p>
    <w:p w14:paraId="0D6D40D6" w14:textId="1AE13F36" w:rsidR="004C0570" w:rsidRPr="001334B7" w:rsidRDefault="004C0570" w:rsidP="004C0570">
      <w:pPr>
        <w:pStyle w:val="ListParagraph"/>
        <w:numPr>
          <w:ilvl w:val="0"/>
          <w:numId w:val="6"/>
        </w:numPr>
        <w:rPr>
          <w:rFonts w:ascii="Arial" w:eastAsia="Arial" w:hAnsi="Arial" w:cs="Arial"/>
          <w:i/>
          <w:iCs/>
        </w:rPr>
      </w:pPr>
      <w:hyperlink r:id="rId12" w:history="1">
        <w:r w:rsidRPr="001334B7">
          <w:rPr>
            <w:rStyle w:val="Hyperlink"/>
            <w:rFonts w:ascii="Arial" w:eastAsia="Arial" w:hAnsi="Arial" w:cs="Arial"/>
            <w:i/>
            <w:iCs/>
            <w:u w:val="none"/>
          </w:rPr>
          <w:t>ACO Up Close: Legacies</w:t>
        </w:r>
      </w:hyperlink>
    </w:p>
    <w:p w14:paraId="09B79FCF" w14:textId="270058E6" w:rsidR="004C0570" w:rsidRPr="002923BA" w:rsidRDefault="004C0570" w:rsidP="004C0570">
      <w:pPr>
        <w:pStyle w:val="ListParagraph"/>
        <w:numPr>
          <w:ilvl w:val="0"/>
          <w:numId w:val="6"/>
        </w:numPr>
        <w:rPr>
          <w:rFonts w:ascii="Arial" w:eastAsia="Arial" w:hAnsi="Arial" w:cs="Arial"/>
          <w:i/>
          <w:iCs/>
        </w:rPr>
      </w:pPr>
      <w:hyperlink r:id="rId13" w:history="1">
        <w:r w:rsidRPr="002923BA">
          <w:rPr>
            <w:rStyle w:val="Hyperlink"/>
            <w:rFonts w:ascii="Arial" w:eastAsia="Arial" w:hAnsi="Arial" w:cs="Arial"/>
            <w:i/>
            <w:iCs/>
            <w:u w:val="none"/>
          </w:rPr>
          <w:t>Bach: Birth and Destiny</w:t>
        </w:r>
      </w:hyperlink>
    </w:p>
    <w:p w14:paraId="14DE194E" w14:textId="4D053FA1" w:rsidR="004C0570" w:rsidRPr="002923BA" w:rsidRDefault="004C0570" w:rsidP="004C0570">
      <w:pPr>
        <w:pStyle w:val="ListParagraph"/>
        <w:numPr>
          <w:ilvl w:val="0"/>
          <w:numId w:val="6"/>
        </w:numPr>
        <w:rPr>
          <w:rFonts w:ascii="Arial" w:eastAsia="Arial" w:hAnsi="Arial" w:cs="Arial"/>
          <w:i/>
          <w:iCs/>
        </w:rPr>
      </w:pPr>
      <w:hyperlink r:id="rId14" w:history="1">
        <w:r w:rsidRPr="002923BA">
          <w:rPr>
            <w:rStyle w:val="Hyperlink"/>
            <w:rFonts w:ascii="Arial" w:eastAsia="Arial" w:hAnsi="Arial" w:cs="Arial"/>
            <w:i/>
            <w:iCs/>
            <w:u w:val="none"/>
          </w:rPr>
          <w:t>Cash Savage &amp; The Last Drinks</w:t>
        </w:r>
      </w:hyperlink>
    </w:p>
    <w:p w14:paraId="43CB15B7" w14:textId="0DF3BCE4" w:rsidR="004C0570" w:rsidRPr="002923BA" w:rsidRDefault="004C0570" w:rsidP="004C0570">
      <w:pPr>
        <w:pStyle w:val="ListParagraph"/>
        <w:numPr>
          <w:ilvl w:val="0"/>
          <w:numId w:val="6"/>
        </w:numPr>
        <w:rPr>
          <w:rFonts w:ascii="Arial" w:eastAsia="Arial" w:hAnsi="Arial" w:cs="Arial"/>
          <w:i/>
          <w:iCs/>
        </w:rPr>
      </w:pPr>
      <w:hyperlink r:id="rId15" w:history="1">
        <w:r w:rsidRPr="002923BA">
          <w:rPr>
            <w:rStyle w:val="Hyperlink"/>
            <w:rFonts w:ascii="Arial" w:eastAsia="Arial" w:hAnsi="Arial" w:cs="Arial"/>
            <w:i/>
            <w:iCs/>
            <w:u w:val="none"/>
          </w:rPr>
          <w:t xml:space="preserve">Emma Pask Latin Jazz Orchestra: </w:t>
        </w:r>
        <w:proofErr w:type="spellStart"/>
        <w:r w:rsidRPr="002923BA">
          <w:rPr>
            <w:rStyle w:val="Hyperlink"/>
            <w:rFonts w:ascii="Arial" w:eastAsia="Arial" w:hAnsi="Arial" w:cs="Arial"/>
            <w:i/>
            <w:iCs/>
            <w:u w:val="none"/>
          </w:rPr>
          <w:t>Cosita</w:t>
        </w:r>
        <w:proofErr w:type="spellEnd"/>
        <w:r w:rsidRPr="002923BA">
          <w:rPr>
            <w:rStyle w:val="Hyperlink"/>
            <w:rFonts w:ascii="Arial" w:eastAsia="Arial" w:hAnsi="Arial" w:cs="Arial"/>
            <w:i/>
            <w:iCs/>
            <w:u w:val="none"/>
          </w:rPr>
          <w:t xml:space="preserve"> Divina</w:t>
        </w:r>
      </w:hyperlink>
    </w:p>
    <w:p w14:paraId="0CFA9CDD" w14:textId="2243E3C9" w:rsidR="004C0570" w:rsidRPr="002923BA" w:rsidRDefault="004C0570" w:rsidP="004C0570">
      <w:pPr>
        <w:pStyle w:val="ListParagraph"/>
        <w:numPr>
          <w:ilvl w:val="0"/>
          <w:numId w:val="6"/>
        </w:numPr>
        <w:rPr>
          <w:rFonts w:ascii="Arial" w:eastAsia="Arial" w:hAnsi="Arial" w:cs="Arial"/>
          <w:i/>
          <w:iCs/>
        </w:rPr>
      </w:pPr>
      <w:hyperlink r:id="rId16" w:history="1">
        <w:r w:rsidRPr="002923BA">
          <w:rPr>
            <w:rStyle w:val="Hyperlink"/>
            <w:rFonts w:ascii="Arial" w:eastAsia="Arial" w:hAnsi="Arial" w:cs="Arial"/>
            <w:i/>
            <w:iCs/>
            <w:u w:val="none"/>
          </w:rPr>
          <w:t xml:space="preserve">GANNA with Tal </w:t>
        </w:r>
        <w:proofErr w:type="spellStart"/>
        <w:r w:rsidRPr="002923BA">
          <w:rPr>
            <w:rStyle w:val="Hyperlink"/>
            <w:rFonts w:ascii="Arial" w:eastAsia="Arial" w:hAnsi="Arial" w:cs="Arial"/>
            <w:i/>
            <w:iCs/>
            <w:u w:val="none"/>
          </w:rPr>
          <w:t>Arditi</w:t>
        </w:r>
        <w:proofErr w:type="spellEnd"/>
      </w:hyperlink>
    </w:p>
    <w:p w14:paraId="4A15F2A8" w14:textId="7426AE20" w:rsidR="004C0570" w:rsidRPr="002923BA" w:rsidRDefault="004C0570" w:rsidP="004C0570">
      <w:pPr>
        <w:pStyle w:val="ListParagraph"/>
        <w:numPr>
          <w:ilvl w:val="0"/>
          <w:numId w:val="6"/>
        </w:numPr>
        <w:rPr>
          <w:rFonts w:ascii="Arial" w:eastAsia="Arial" w:hAnsi="Arial" w:cs="Arial"/>
          <w:i/>
          <w:iCs/>
        </w:rPr>
      </w:pPr>
      <w:hyperlink r:id="rId17" w:history="1">
        <w:r w:rsidRPr="002923BA">
          <w:rPr>
            <w:rStyle w:val="Hyperlink"/>
            <w:rFonts w:ascii="Arial" w:eastAsia="Arial" w:hAnsi="Arial" w:cs="Arial"/>
            <w:i/>
            <w:iCs/>
            <w:u w:val="none"/>
          </w:rPr>
          <w:t>Hak Baker</w:t>
        </w:r>
      </w:hyperlink>
    </w:p>
    <w:p w14:paraId="2E6E55A7" w14:textId="2307AC05" w:rsidR="004C0570" w:rsidRPr="002923BA" w:rsidRDefault="004C0570" w:rsidP="004C0570">
      <w:pPr>
        <w:pStyle w:val="ListParagraph"/>
        <w:numPr>
          <w:ilvl w:val="0"/>
          <w:numId w:val="6"/>
        </w:numPr>
        <w:rPr>
          <w:rFonts w:ascii="Arial" w:eastAsia="Arial" w:hAnsi="Arial" w:cs="Arial"/>
          <w:i/>
          <w:iCs/>
        </w:rPr>
      </w:pPr>
      <w:hyperlink r:id="rId18" w:history="1">
        <w:r w:rsidRPr="002923BA">
          <w:rPr>
            <w:rStyle w:val="Hyperlink"/>
            <w:rFonts w:ascii="Arial" w:eastAsia="Arial" w:hAnsi="Arial" w:cs="Arial"/>
            <w:i/>
            <w:iCs/>
            <w:u w:val="none"/>
          </w:rPr>
          <w:t>Ishmael Ensemble</w:t>
        </w:r>
      </w:hyperlink>
    </w:p>
    <w:p w14:paraId="647CB619" w14:textId="08812866" w:rsidR="004C0570" w:rsidRPr="002923BA" w:rsidRDefault="004C0570" w:rsidP="004C0570">
      <w:pPr>
        <w:pStyle w:val="ListParagraph"/>
        <w:numPr>
          <w:ilvl w:val="0"/>
          <w:numId w:val="6"/>
        </w:numPr>
        <w:rPr>
          <w:rFonts w:ascii="Arial" w:eastAsia="Arial" w:hAnsi="Arial" w:cs="Arial"/>
          <w:i/>
          <w:iCs/>
        </w:rPr>
      </w:pPr>
      <w:hyperlink r:id="rId19" w:history="1">
        <w:r w:rsidRPr="002923BA">
          <w:rPr>
            <w:rStyle w:val="Hyperlink"/>
            <w:rFonts w:ascii="Arial" w:eastAsia="Arial" w:hAnsi="Arial" w:cs="Arial"/>
            <w:i/>
            <w:iCs/>
            <w:u w:val="none"/>
          </w:rPr>
          <w:t xml:space="preserve">Jalen </w:t>
        </w:r>
        <w:proofErr w:type="spellStart"/>
        <w:r w:rsidRPr="002923BA">
          <w:rPr>
            <w:rStyle w:val="Hyperlink"/>
            <w:rFonts w:ascii="Arial" w:eastAsia="Arial" w:hAnsi="Arial" w:cs="Arial"/>
            <w:i/>
            <w:iCs/>
            <w:u w:val="none"/>
          </w:rPr>
          <w:t>Ngonda</w:t>
        </w:r>
        <w:proofErr w:type="spellEnd"/>
      </w:hyperlink>
    </w:p>
    <w:p w14:paraId="5E5A993E" w14:textId="5CC92F1C" w:rsidR="004C0570" w:rsidRPr="002923BA" w:rsidRDefault="004C0570" w:rsidP="004C0570">
      <w:pPr>
        <w:pStyle w:val="ListParagraph"/>
        <w:numPr>
          <w:ilvl w:val="0"/>
          <w:numId w:val="6"/>
        </w:numPr>
        <w:rPr>
          <w:rFonts w:ascii="Arial" w:eastAsia="Arial" w:hAnsi="Arial" w:cs="Arial"/>
          <w:i/>
          <w:iCs/>
        </w:rPr>
      </w:pPr>
      <w:hyperlink r:id="rId20" w:history="1">
        <w:r w:rsidRPr="002923BA">
          <w:rPr>
            <w:rStyle w:val="Hyperlink"/>
            <w:rFonts w:ascii="Arial" w:eastAsia="Arial" w:hAnsi="Arial" w:cs="Arial"/>
            <w:i/>
            <w:iCs/>
            <w:u w:val="none"/>
          </w:rPr>
          <w:t>JFDR</w:t>
        </w:r>
      </w:hyperlink>
    </w:p>
    <w:p w14:paraId="160DDF8F" w14:textId="06727BC0" w:rsidR="004C0570" w:rsidRPr="002923BA" w:rsidRDefault="004C0570" w:rsidP="004C0570">
      <w:pPr>
        <w:pStyle w:val="ListParagraph"/>
        <w:numPr>
          <w:ilvl w:val="0"/>
          <w:numId w:val="6"/>
        </w:numPr>
        <w:rPr>
          <w:rFonts w:ascii="Arial" w:eastAsia="Arial" w:hAnsi="Arial" w:cs="Arial"/>
          <w:i/>
          <w:iCs/>
        </w:rPr>
      </w:pPr>
      <w:hyperlink r:id="rId21" w:history="1">
        <w:r w:rsidRPr="002923BA">
          <w:rPr>
            <w:rStyle w:val="Hyperlink"/>
            <w:rFonts w:ascii="Arial" w:eastAsia="Arial" w:hAnsi="Arial" w:cs="Arial"/>
            <w:i/>
            <w:iCs/>
            <w:u w:val="none"/>
          </w:rPr>
          <w:t>Lotte Betts-Dean</w:t>
        </w:r>
      </w:hyperlink>
    </w:p>
    <w:p w14:paraId="082C86ED" w14:textId="072FDD49" w:rsidR="004C0570" w:rsidRPr="002923BA" w:rsidRDefault="004C0570" w:rsidP="004C0570">
      <w:pPr>
        <w:pStyle w:val="ListParagraph"/>
        <w:numPr>
          <w:ilvl w:val="0"/>
          <w:numId w:val="6"/>
        </w:numPr>
        <w:rPr>
          <w:rFonts w:ascii="Arial" w:eastAsia="Arial" w:hAnsi="Arial" w:cs="Arial"/>
          <w:i/>
          <w:iCs/>
        </w:rPr>
      </w:pPr>
      <w:hyperlink r:id="rId22" w:history="1">
        <w:r w:rsidRPr="002923BA">
          <w:rPr>
            <w:rStyle w:val="Hyperlink"/>
            <w:rFonts w:ascii="Arial" w:eastAsia="Arial" w:hAnsi="Arial" w:cs="Arial"/>
            <w:i/>
            <w:iCs/>
            <w:u w:val="none"/>
          </w:rPr>
          <w:t>Mary Ancheta Quartet</w:t>
        </w:r>
      </w:hyperlink>
    </w:p>
    <w:p w14:paraId="323DA86D" w14:textId="1C1509D9" w:rsidR="004C0570" w:rsidRPr="002923BA" w:rsidRDefault="004C0570" w:rsidP="004C0570">
      <w:pPr>
        <w:pStyle w:val="ListParagraph"/>
        <w:numPr>
          <w:ilvl w:val="0"/>
          <w:numId w:val="6"/>
        </w:numPr>
        <w:rPr>
          <w:rFonts w:ascii="Arial" w:eastAsia="Arial" w:hAnsi="Arial" w:cs="Arial"/>
          <w:i/>
          <w:iCs/>
        </w:rPr>
      </w:pPr>
      <w:hyperlink r:id="rId23" w:history="1">
        <w:r w:rsidRPr="002923BA">
          <w:rPr>
            <w:rStyle w:val="Hyperlink"/>
            <w:rFonts w:ascii="Arial" w:eastAsia="Arial" w:hAnsi="Arial" w:cs="Arial"/>
            <w:i/>
            <w:iCs/>
            <w:u w:val="none"/>
          </w:rPr>
          <w:t xml:space="preserve">Detroit's Music Institute: Chez </w:t>
        </w:r>
        <w:proofErr w:type="spellStart"/>
        <w:r w:rsidRPr="002923BA">
          <w:rPr>
            <w:rStyle w:val="Hyperlink"/>
            <w:rFonts w:ascii="Arial" w:eastAsia="Arial" w:hAnsi="Arial" w:cs="Arial"/>
            <w:i/>
            <w:iCs/>
            <w:u w:val="none"/>
          </w:rPr>
          <w:t>Damier</w:t>
        </w:r>
        <w:proofErr w:type="spellEnd"/>
        <w:r w:rsidRPr="002923BA">
          <w:rPr>
            <w:rStyle w:val="Hyperlink"/>
            <w:rFonts w:ascii="Arial" w:eastAsia="Arial" w:hAnsi="Arial" w:cs="Arial"/>
            <w:i/>
            <w:iCs/>
            <w:u w:val="none"/>
          </w:rPr>
          <w:t xml:space="preserve"> &amp; Alton Miller</w:t>
        </w:r>
      </w:hyperlink>
    </w:p>
    <w:p w14:paraId="15ACE379" w14:textId="00E97C0A" w:rsidR="004C0570" w:rsidRPr="002923BA" w:rsidRDefault="004C0570" w:rsidP="004C0570">
      <w:pPr>
        <w:pStyle w:val="ListParagraph"/>
        <w:numPr>
          <w:ilvl w:val="0"/>
          <w:numId w:val="6"/>
        </w:numPr>
        <w:rPr>
          <w:rFonts w:ascii="Arial" w:eastAsia="Arial" w:hAnsi="Arial" w:cs="Arial"/>
          <w:i/>
          <w:iCs/>
        </w:rPr>
      </w:pPr>
      <w:hyperlink r:id="rId24" w:history="1">
        <w:proofErr w:type="spellStart"/>
        <w:r w:rsidRPr="002923BA">
          <w:rPr>
            <w:rStyle w:val="Hyperlink"/>
            <w:rFonts w:ascii="Arial" w:eastAsia="Arial" w:hAnsi="Arial" w:cs="Arial"/>
            <w:i/>
            <w:iCs/>
            <w:u w:val="none"/>
          </w:rPr>
          <w:t>NoSax</w:t>
        </w:r>
        <w:proofErr w:type="spellEnd"/>
        <w:r w:rsidRPr="002923BA">
          <w:rPr>
            <w:rStyle w:val="Hyperlink"/>
            <w:rFonts w:ascii="Arial" w:eastAsia="Arial" w:hAnsi="Arial" w:cs="Arial"/>
            <w:i/>
            <w:iCs/>
            <w:u w:val="none"/>
          </w:rPr>
          <w:t xml:space="preserve"> </w:t>
        </w:r>
        <w:proofErr w:type="spellStart"/>
        <w:r w:rsidRPr="002923BA">
          <w:rPr>
            <w:rStyle w:val="Hyperlink"/>
            <w:rFonts w:ascii="Arial" w:eastAsia="Arial" w:hAnsi="Arial" w:cs="Arial"/>
            <w:i/>
            <w:iCs/>
            <w:u w:val="none"/>
          </w:rPr>
          <w:t>NoClar</w:t>
        </w:r>
        <w:proofErr w:type="spellEnd"/>
      </w:hyperlink>
    </w:p>
    <w:p w14:paraId="40DB9B9F" w14:textId="6918B90B" w:rsidR="004C0570" w:rsidRPr="002923BA" w:rsidRDefault="004C0570" w:rsidP="004C0570">
      <w:pPr>
        <w:pStyle w:val="ListParagraph"/>
        <w:numPr>
          <w:ilvl w:val="0"/>
          <w:numId w:val="6"/>
        </w:numPr>
        <w:rPr>
          <w:rFonts w:ascii="Arial" w:eastAsia="Arial" w:hAnsi="Arial" w:cs="Arial"/>
          <w:i/>
          <w:iCs/>
        </w:rPr>
      </w:pPr>
      <w:hyperlink r:id="rId25" w:history="1">
        <w:r w:rsidRPr="002923BA">
          <w:rPr>
            <w:rStyle w:val="Hyperlink"/>
            <w:rFonts w:ascii="Arial" w:eastAsia="Arial" w:hAnsi="Arial" w:cs="Arial"/>
            <w:i/>
            <w:iCs/>
            <w:u w:val="none"/>
          </w:rPr>
          <w:t>Allysha Joy plays Roberta Flack</w:t>
        </w:r>
      </w:hyperlink>
    </w:p>
    <w:p w14:paraId="25F48B3E" w14:textId="28C804DA" w:rsidR="00A07386" w:rsidRPr="00A07386" w:rsidRDefault="004C0570" w:rsidP="004C0570">
      <w:pPr>
        <w:pStyle w:val="ListParagraph"/>
        <w:numPr>
          <w:ilvl w:val="0"/>
          <w:numId w:val="6"/>
        </w:numPr>
        <w:rPr>
          <w:rFonts w:ascii="Arial" w:eastAsia="Arial" w:hAnsi="Arial" w:cs="Arial"/>
          <w:i/>
          <w:iCs/>
        </w:rPr>
      </w:pPr>
      <w:hyperlink r:id="rId26" w:history="1">
        <w:proofErr w:type="spellStart"/>
        <w:r w:rsidRPr="00A07386">
          <w:rPr>
            <w:rStyle w:val="Hyperlink"/>
            <w:rFonts w:ascii="Arial" w:eastAsia="Arial" w:hAnsi="Arial" w:cs="Arial"/>
            <w:i/>
            <w:iCs/>
            <w:u w:val="none"/>
          </w:rPr>
          <w:t>Setwun</w:t>
        </w:r>
        <w:proofErr w:type="spellEnd"/>
        <w:r w:rsidRPr="00A07386">
          <w:rPr>
            <w:rStyle w:val="Hyperlink"/>
            <w:rFonts w:ascii="Arial" w:eastAsia="Arial" w:hAnsi="Arial" w:cs="Arial"/>
            <w:i/>
            <w:iCs/>
            <w:u w:val="none"/>
          </w:rPr>
          <w:t xml:space="preserve"> &amp; The </w:t>
        </w:r>
        <w:proofErr w:type="spellStart"/>
        <w:r w:rsidRPr="00A07386">
          <w:rPr>
            <w:rStyle w:val="Hyperlink"/>
            <w:rFonts w:ascii="Arial" w:eastAsia="Arial" w:hAnsi="Arial" w:cs="Arial"/>
            <w:i/>
            <w:iCs/>
            <w:u w:val="none"/>
          </w:rPr>
          <w:t>Soulstranauts</w:t>
        </w:r>
        <w:proofErr w:type="spellEnd"/>
        <w:r w:rsidRPr="00A07386">
          <w:rPr>
            <w:rStyle w:val="Hyperlink"/>
            <w:rFonts w:ascii="Arial" w:eastAsia="Arial" w:hAnsi="Arial" w:cs="Arial"/>
            <w:i/>
            <w:iCs/>
            <w:u w:val="none"/>
          </w:rPr>
          <w:t xml:space="preserve"> play Roy Ayers</w:t>
        </w:r>
      </w:hyperlink>
    </w:p>
    <w:p w14:paraId="1CFCECBF" w14:textId="02BFD9C1" w:rsidR="004C0570" w:rsidRPr="00A07386" w:rsidRDefault="004C0570" w:rsidP="004C0570">
      <w:pPr>
        <w:pStyle w:val="ListParagraph"/>
        <w:numPr>
          <w:ilvl w:val="0"/>
          <w:numId w:val="6"/>
        </w:numPr>
        <w:rPr>
          <w:rFonts w:ascii="Arial" w:eastAsia="Arial" w:hAnsi="Arial" w:cs="Arial"/>
          <w:i/>
          <w:iCs/>
        </w:rPr>
      </w:pPr>
      <w:hyperlink r:id="rId27" w:history="1">
        <w:r w:rsidRPr="00A07386">
          <w:rPr>
            <w:rStyle w:val="Hyperlink"/>
            <w:rFonts w:ascii="Arial" w:eastAsia="Arial" w:hAnsi="Arial" w:cs="Arial"/>
            <w:i/>
            <w:iCs/>
            <w:u w:val="none"/>
          </w:rPr>
          <w:t>Dark with Excessive Bright</w:t>
        </w:r>
      </w:hyperlink>
    </w:p>
    <w:p w14:paraId="247914F0" w14:textId="49A197A2" w:rsidR="004C0570" w:rsidRPr="00A07386" w:rsidRDefault="004C0570" w:rsidP="004C0570">
      <w:pPr>
        <w:pStyle w:val="ListParagraph"/>
        <w:numPr>
          <w:ilvl w:val="0"/>
          <w:numId w:val="6"/>
        </w:numPr>
        <w:rPr>
          <w:rFonts w:ascii="Arial" w:eastAsia="Arial" w:hAnsi="Arial" w:cs="Arial"/>
          <w:i/>
          <w:iCs/>
        </w:rPr>
      </w:pPr>
      <w:hyperlink r:id="rId28" w:history="1">
        <w:proofErr w:type="spellStart"/>
        <w:r w:rsidRPr="00A07386">
          <w:rPr>
            <w:rStyle w:val="Hyperlink"/>
            <w:rFonts w:ascii="Arial" w:eastAsia="Arial" w:hAnsi="Arial" w:cs="Arial"/>
            <w:i/>
            <w:iCs/>
            <w:u w:val="none"/>
          </w:rPr>
          <w:t>Parvyn</w:t>
        </w:r>
        <w:proofErr w:type="spellEnd"/>
      </w:hyperlink>
    </w:p>
    <w:p w14:paraId="5BB46A4E" w14:textId="77A3B66C" w:rsidR="004C0570" w:rsidRPr="00A07386" w:rsidRDefault="004C0570" w:rsidP="004C0570">
      <w:pPr>
        <w:pStyle w:val="ListParagraph"/>
        <w:numPr>
          <w:ilvl w:val="0"/>
          <w:numId w:val="6"/>
        </w:numPr>
        <w:rPr>
          <w:rFonts w:ascii="Arial" w:eastAsia="Arial" w:hAnsi="Arial" w:cs="Arial"/>
          <w:i/>
          <w:iCs/>
        </w:rPr>
      </w:pPr>
      <w:hyperlink r:id="rId29" w:history="1">
        <w:r w:rsidRPr="00A07386">
          <w:rPr>
            <w:rStyle w:val="Hyperlink"/>
            <w:rFonts w:ascii="Arial" w:eastAsia="Arial" w:hAnsi="Arial" w:cs="Arial"/>
            <w:i/>
            <w:iCs/>
            <w:u w:val="none"/>
          </w:rPr>
          <w:t>Perry Keyes: Black &amp; White Town</w:t>
        </w:r>
      </w:hyperlink>
    </w:p>
    <w:p w14:paraId="73F468A1" w14:textId="2B4DA600" w:rsidR="004C0570" w:rsidRPr="00A07386" w:rsidRDefault="004C0570" w:rsidP="004C0570">
      <w:pPr>
        <w:pStyle w:val="ListParagraph"/>
        <w:numPr>
          <w:ilvl w:val="0"/>
          <w:numId w:val="6"/>
        </w:numPr>
        <w:rPr>
          <w:rFonts w:ascii="Arial" w:eastAsia="Arial" w:hAnsi="Arial" w:cs="Arial"/>
          <w:i/>
          <w:iCs/>
        </w:rPr>
      </w:pPr>
      <w:hyperlink r:id="rId30" w:history="1">
        <w:r w:rsidRPr="00A07386">
          <w:rPr>
            <w:rStyle w:val="Hyperlink"/>
            <w:rFonts w:ascii="Arial" w:eastAsia="Arial" w:hAnsi="Arial" w:cs="Arial"/>
            <w:i/>
            <w:iCs/>
            <w:u w:val="none"/>
          </w:rPr>
          <w:t xml:space="preserve">Radical Son: </w:t>
        </w:r>
        <w:proofErr w:type="spellStart"/>
        <w:r w:rsidRPr="00A07386">
          <w:rPr>
            <w:rStyle w:val="Hyperlink"/>
            <w:rFonts w:ascii="Arial" w:eastAsia="Arial" w:hAnsi="Arial" w:cs="Arial"/>
            <w:i/>
            <w:iCs/>
            <w:u w:val="none"/>
          </w:rPr>
          <w:t>Bilambiyal</w:t>
        </w:r>
        <w:proofErr w:type="spellEnd"/>
      </w:hyperlink>
    </w:p>
    <w:p w14:paraId="7B210F95" w14:textId="62D1581D" w:rsidR="004C0570" w:rsidRPr="00A07386" w:rsidRDefault="004C0570" w:rsidP="004C0570">
      <w:pPr>
        <w:pStyle w:val="ListParagraph"/>
        <w:numPr>
          <w:ilvl w:val="0"/>
          <w:numId w:val="6"/>
        </w:numPr>
        <w:rPr>
          <w:rFonts w:ascii="Arial" w:eastAsia="Arial" w:hAnsi="Arial" w:cs="Arial"/>
          <w:i/>
          <w:iCs/>
        </w:rPr>
      </w:pPr>
      <w:hyperlink r:id="rId31" w:history="1">
        <w:r w:rsidRPr="00A07386">
          <w:rPr>
            <w:rStyle w:val="Hyperlink"/>
            <w:rFonts w:ascii="Arial" w:eastAsia="Arial" w:hAnsi="Arial" w:cs="Arial"/>
            <w:i/>
            <w:iCs/>
            <w:u w:val="none"/>
          </w:rPr>
          <w:t>Sydney Symphony Under the Stars</w:t>
        </w:r>
      </w:hyperlink>
    </w:p>
    <w:p w14:paraId="03B80F2B" w14:textId="6279C448" w:rsidR="004C0570" w:rsidRPr="00A07386" w:rsidRDefault="004C0570" w:rsidP="004C0570">
      <w:pPr>
        <w:pStyle w:val="ListParagraph"/>
        <w:numPr>
          <w:ilvl w:val="0"/>
          <w:numId w:val="6"/>
        </w:numPr>
        <w:rPr>
          <w:rFonts w:ascii="Arial" w:eastAsia="Arial" w:hAnsi="Arial" w:cs="Arial"/>
          <w:i/>
          <w:iCs/>
        </w:rPr>
      </w:pPr>
      <w:hyperlink r:id="rId32" w:history="1">
        <w:r w:rsidRPr="00A07386">
          <w:rPr>
            <w:rStyle w:val="Hyperlink"/>
            <w:rFonts w:ascii="Arial" w:eastAsia="Arial" w:hAnsi="Arial" w:cs="Arial"/>
            <w:i/>
            <w:iCs/>
            <w:u w:val="none"/>
          </w:rPr>
          <w:t xml:space="preserve">Not Drowning, Waving &amp; George </w:t>
        </w:r>
        <w:proofErr w:type="spellStart"/>
        <w:r w:rsidRPr="00A07386">
          <w:rPr>
            <w:rStyle w:val="Hyperlink"/>
            <w:rFonts w:ascii="Arial" w:eastAsia="Arial" w:hAnsi="Arial" w:cs="Arial"/>
            <w:i/>
            <w:iCs/>
            <w:u w:val="none"/>
          </w:rPr>
          <w:t>Telek</w:t>
        </w:r>
        <w:proofErr w:type="spellEnd"/>
        <w:r w:rsidRPr="00A07386">
          <w:rPr>
            <w:rStyle w:val="Hyperlink"/>
            <w:rFonts w:ascii="Arial" w:eastAsia="Arial" w:hAnsi="Arial" w:cs="Arial"/>
            <w:i/>
            <w:iCs/>
            <w:u w:val="none"/>
          </w:rPr>
          <w:t xml:space="preserve">: </w:t>
        </w:r>
        <w:proofErr w:type="spellStart"/>
        <w:r w:rsidRPr="00A07386">
          <w:rPr>
            <w:rStyle w:val="Hyperlink"/>
            <w:rFonts w:ascii="Arial" w:eastAsia="Arial" w:hAnsi="Arial" w:cs="Arial"/>
            <w:i/>
            <w:iCs/>
            <w:u w:val="none"/>
          </w:rPr>
          <w:t>Tabaran</w:t>
        </w:r>
        <w:proofErr w:type="spellEnd"/>
      </w:hyperlink>
    </w:p>
    <w:p w14:paraId="58442B5D" w14:textId="2BFD5507" w:rsidR="004C0570" w:rsidRPr="00A07386" w:rsidRDefault="004C0570" w:rsidP="004C0570">
      <w:pPr>
        <w:pStyle w:val="ListParagraph"/>
        <w:numPr>
          <w:ilvl w:val="0"/>
          <w:numId w:val="6"/>
        </w:numPr>
        <w:rPr>
          <w:rFonts w:ascii="Arial" w:eastAsia="Arial" w:hAnsi="Arial" w:cs="Arial"/>
          <w:i/>
          <w:iCs/>
        </w:rPr>
      </w:pPr>
      <w:hyperlink r:id="rId33" w:history="1">
        <w:r w:rsidRPr="00A07386">
          <w:rPr>
            <w:rStyle w:val="Hyperlink"/>
            <w:rFonts w:ascii="Arial" w:eastAsia="Arial" w:hAnsi="Arial" w:cs="Arial"/>
            <w:i/>
            <w:iCs/>
            <w:u w:val="none"/>
          </w:rPr>
          <w:t>Rufus Wainwright</w:t>
        </w:r>
      </w:hyperlink>
    </w:p>
    <w:p w14:paraId="39A731E6" w14:textId="65BB1C4A" w:rsidR="004C0570" w:rsidRPr="00A07386" w:rsidRDefault="004C0570" w:rsidP="004C0570">
      <w:pPr>
        <w:pStyle w:val="ListParagraph"/>
        <w:numPr>
          <w:ilvl w:val="0"/>
          <w:numId w:val="6"/>
        </w:numPr>
        <w:rPr>
          <w:rFonts w:ascii="Arial" w:eastAsia="Arial" w:hAnsi="Arial" w:cs="Arial"/>
          <w:i/>
          <w:iCs/>
        </w:rPr>
      </w:pPr>
      <w:hyperlink r:id="rId34" w:history="1">
        <w:r w:rsidRPr="00A07386">
          <w:rPr>
            <w:rStyle w:val="Hyperlink"/>
            <w:rFonts w:ascii="Arial" w:eastAsia="Arial" w:hAnsi="Arial" w:cs="Arial"/>
            <w:i/>
            <w:iCs/>
            <w:u w:val="none"/>
          </w:rPr>
          <w:t>William Yang: Milestone</w:t>
        </w:r>
      </w:hyperlink>
    </w:p>
    <w:p w14:paraId="0D53F54C" w14:textId="1C5501CB" w:rsidR="004C0570" w:rsidRPr="00A07386" w:rsidRDefault="004C0570" w:rsidP="004C0570">
      <w:pPr>
        <w:pStyle w:val="ListParagraph"/>
        <w:numPr>
          <w:ilvl w:val="0"/>
          <w:numId w:val="6"/>
        </w:numPr>
        <w:rPr>
          <w:rFonts w:ascii="Arial" w:eastAsia="Arial" w:hAnsi="Arial" w:cs="Arial"/>
          <w:i/>
          <w:iCs/>
        </w:rPr>
      </w:pPr>
      <w:hyperlink r:id="rId35" w:history="1">
        <w:r w:rsidRPr="00A07386">
          <w:rPr>
            <w:rStyle w:val="Hyperlink"/>
            <w:rFonts w:ascii="Arial" w:eastAsia="Arial" w:hAnsi="Arial" w:cs="Arial"/>
            <w:i/>
            <w:iCs/>
            <w:u w:val="none"/>
          </w:rPr>
          <w:t>Yaya Bey</w:t>
        </w:r>
      </w:hyperlink>
    </w:p>
    <w:p w14:paraId="45E86AA2" w14:textId="5CF19FB9" w:rsidR="004C0570" w:rsidRPr="00A07386" w:rsidRDefault="004C0570" w:rsidP="004C0570">
      <w:pPr>
        <w:pStyle w:val="ListParagraph"/>
        <w:numPr>
          <w:ilvl w:val="0"/>
          <w:numId w:val="6"/>
        </w:numPr>
        <w:rPr>
          <w:rFonts w:ascii="Arial" w:eastAsia="Arial" w:hAnsi="Arial" w:cs="Arial"/>
          <w:i/>
          <w:iCs/>
        </w:rPr>
      </w:pPr>
      <w:hyperlink r:id="rId36" w:history="1">
        <w:r w:rsidRPr="00A07386">
          <w:rPr>
            <w:rStyle w:val="Hyperlink"/>
            <w:rFonts w:ascii="Arial" w:eastAsia="Arial" w:hAnsi="Arial" w:cs="Arial"/>
            <w:i/>
            <w:iCs/>
            <w:u w:val="none"/>
          </w:rPr>
          <w:t>Starfish Club: Danielle De Andrea</w:t>
        </w:r>
      </w:hyperlink>
    </w:p>
    <w:p w14:paraId="3F3B3BA2" w14:textId="669A2AF9" w:rsidR="004C0570" w:rsidRPr="00A07386" w:rsidRDefault="004C0570" w:rsidP="004C0570">
      <w:pPr>
        <w:pStyle w:val="ListParagraph"/>
        <w:numPr>
          <w:ilvl w:val="0"/>
          <w:numId w:val="6"/>
        </w:numPr>
        <w:rPr>
          <w:rFonts w:ascii="Arial" w:eastAsia="Arial" w:hAnsi="Arial" w:cs="Arial"/>
          <w:i/>
          <w:iCs/>
        </w:rPr>
      </w:pPr>
      <w:hyperlink r:id="rId37" w:history="1">
        <w:r w:rsidRPr="00A07386">
          <w:rPr>
            <w:rStyle w:val="Hyperlink"/>
            <w:rFonts w:ascii="Arial" w:eastAsia="Arial" w:hAnsi="Arial" w:cs="Arial"/>
            <w:i/>
            <w:iCs/>
            <w:u w:val="none"/>
          </w:rPr>
          <w:t>Starfish Club: Ruby Jackson</w:t>
        </w:r>
      </w:hyperlink>
    </w:p>
    <w:p w14:paraId="7675F448" w14:textId="0525932F" w:rsidR="00A07386" w:rsidRPr="00A07386" w:rsidRDefault="00A07386" w:rsidP="00A07386">
      <w:pPr>
        <w:rPr>
          <w:rFonts w:ascii="Arial" w:eastAsia="Arial" w:hAnsi="Arial" w:cs="Arial"/>
          <w:b/>
          <w:bCs/>
          <w:sz w:val="40"/>
          <w:szCs w:val="40"/>
        </w:rPr>
      </w:pPr>
      <w:r>
        <w:rPr>
          <w:rFonts w:ascii="Arial" w:eastAsia="Arial" w:hAnsi="Arial" w:cs="Arial"/>
          <w:sz w:val="40"/>
          <w:szCs w:val="40"/>
        </w:rPr>
        <w:br/>
        <w:t>Pre-show notes</w:t>
      </w:r>
    </w:p>
    <w:p w14:paraId="2E177892" w14:textId="59F2498D" w:rsidR="00A07386" w:rsidRPr="00A07386" w:rsidRDefault="00A07386" w:rsidP="00A07386">
      <w:pPr>
        <w:rPr>
          <w:rFonts w:ascii="Arial" w:eastAsia="Arial" w:hAnsi="Arial" w:cs="Arial"/>
        </w:rPr>
      </w:pPr>
      <w:r w:rsidRPr="00A07386">
        <w:rPr>
          <w:rFonts w:ascii="Arial" w:eastAsia="Arial" w:hAnsi="Arial" w:cs="Arial"/>
        </w:rPr>
        <w:t xml:space="preserve">Pre-show notes are available upon request for any production. Please email </w:t>
      </w:r>
      <w:hyperlink r:id="rId38" w:history="1">
        <w:r w:rsidRPr="00A07386">
          <w:rPr>
            <w:rStyle w:val="Hyperlink"/>
            <w:rFonts w:ascii="Arial" w:eastAsia="Arial" w:hAnsi="Arial" w:cs="Arial"/>
            <w:u w:val="none"/>
          </w:rPr>
          <w:t>access@sydneyfestival.org.au</w:t>
        </w:r>
      </w:hyperlink>
      <w:r>
        <w:rPr>
          <w:rFonts w:ascii="Arial" w:eastAsia="Arial" w:hAnsi="Arial" w:cs="Arial"/>
        </w:rPr>
        <w:br/>
      </w:r>
      <w:r>
        <w:rPr>
          <w:rFonts w:ascii="Arial" w:eastAsia="Arial" w:hAnsi="Arial" w:cs="Arial"/>
          <w:sz w:val="40"/>
          <w:szCs w:val="40"/>
        </w:rPr>
        <w:br/>
      </w:r>
      <w:r w:rsidRPr="7D3E751C">
        <w:rPr>
          <w:rFonts w:ascii="Arial" w:eastAsia="Arial" w:hAnsi="Arial" w:cs="Arial"/>
          <w:sz w:val="40"/>
          <w:szCs w:val="40"/>
        </w:rPr>
        <w:t>A</w:t>
      </w:r>
      <w:r>
        <w:rPr>
          <w:rFonts w:ascii="Arial" w:eastAsia="Arial" w:hAnsi="Arial" w:cs="Arial"/>
          <w:sz w:val="40"/>
          <w:szCs w:val="40"/>
        </w:rPr>
        <w:t>ssistance Animals</w:t>
      </w:r>
    </w:p>
    <w:p w14:paraId="4F610C98" w14:textId="68CA095F" w:rsidR="00A07386" w:rsidRDefault="00A07386" w:rsidP="004C0570">
      <w:pPr>
        <w:rPr>
          <w:rFonts w:ascii="Arial" w:eastAsia="Arial" w:hAnsi="Arial" w:cs="Arial"/>
        </w:rPr>
      </w:pPr>
      <w:r w:rsidRPr="7D3E751C">
        <w:rPr>
          <w:rFonts w:ascii="Arial" w:eastAsia="Arial" w:hAnsi="Arial" w:cs="Arial"/>
        </w:rPr>
        <w:t xml:space="preserve">Assistance animals are welcome at all Festival events and venues; bookings are essential. If you are blind or have low vision and want to attend an event at Sydney Festival, Guide Dogs NSW/ACT can provide you with free training on how to travel safely from any location to your event at the </w:t>
      </w:r>
      <w:proofErr w:type="gramStart"/>
      <w:r w:rsidRPr="7D3E751C">
        <w:rPr>
          <w:rFonts w:ascii="Arial" w:eastAsia="Arial" w:hAnsi="Arial" w:cs="Arial"/>
        </w:rPr>
        <w:t>Festival</w:t>
      </w:r>
      <w:proofErr w:type="gramEnd"/>
      <w:r w:rsidRPr="7D3E751C">
        <w:rPr>
          <w:rFonts w:ascii="Arial" w:eastAsia="Arial" w:hAnsi="Arial" w:cs="Arial"/>
        </w:rPr>
        <w:t>. Call 1800 484 333 to discuss your travel needs.</w:t>
      </w:r>
    </w:p>
    <w:p w14:paraId="2097F091" w14:textId="77777777" w:rsidR="00A07386" w:rsidRPr="00A07386" w:rsidRDefault="00A07386" w:rsidP="004C0570">
      <w:pPr>
        <w:rPr>
          <w:rFonts w:ascii="Arial" w:eastAsia="Arial" w:hAnsi="Arial" w:cs="Arial"/>
        </w:rPr>
      </w:pPr>
    </w:p>
    <w:p w14:paraId="42DB85E1" w14:textId="4212C0E1" w:rsidR="003D7E26" w:rsidRDefault="003D7E26" w:rsidP="003D7E26">
      <w:pPr>
        <w:rPr>
          <w:rFonts w:ascii="Arial" w:eastAsia="Arial" w:hAnsi="Arial" w:cs="Arial"/>
          <w:sz w:val="40"/>
          <w:szCs w:val="40"/>
        </w:rPr>
      </w:pPr>
      <w:r w:rsidRPr="7D3E751C">
        <w:rPr>
          <w:rFonts w:ascii="Arial" w:eastAsia="Arial" w:hAnsi="Arial" w:cs="Arial"/>
          <w:sz w:val="40"/>
          <w:szCs w:val="40"/>
        </w:rPr>
        <w:t>H</w:t>
      </w:r>
      <w:r w:rsidR="000B43F2">
        <w:rPr>
          <w:rFonts w:ascii="Arial" w:eastAsia="Arial" w:hAnsi="Arial" w:cs="Arial"/>
          <w:sz w:val="40"/>
          <w:szCs w:val="40"/>
        </w:rPr>
        <w:t>EARING</w:t>
      </w:r>
    </w:p>
    <w:p w14:paraId="0B688523" w14:textId="77777777" w:rsidR="003D7E26" w:rsidRDefault="003D7E26" w:rsidP="003D7E26">
      <w:pPr>
        <w:rPr>
          <w:rFonts w:ascii="Arial" w:eastAsia="Arial" w:hAnsi="Arial" w:cs="Arial"/>
          <w:sz w:val="40"/>
          <w:szCs w:val="40"/>
        </w:rPr>
      </w:pPr>
      <w:proofErr w:type="spellStart"/>
      <w:r w:rsidRPr="7D3E751C">
        <w:rPr>
          <w:rFonts w:ascii="Arial" w:eastAsia="Arial" w:hAnsi="Arial" w:cs="Arial"/>
          <w:sz w:val="40"/>
          <w:szCs w:val="40"/>
        </w:rPr>
        <w:t>Auslan</w:t>
      </w:r>
      <w:proofErr w:type="spellEnd"/>
      <w:r w:rsidRPr="7D3E751C">
        <w:rPr>
          <w:rFonts w:ascii="Arial" w:eastAsia="Arial" w:hAnsi="Arial" w:cs="Arial"/>
          <w:sz w:val="40"/>
          <w:szCs w:val="40"/>
        </w:rPr>
        <w:t xml:space="preserve"> Interpreted Events</w:t>
      </w:r>
    </w:p>
    <w:p w14:paraId="43C8498F" w14:textId="77777777" w:rsidR="003D7E26" w:rsidRDefault="003D7E26" w:rsidP="003D7E26">
      <w:pPr>
        <w:rPr>
          <w:rFonts w:ascii="Arial" w:eastAsia="Arial" w:hAnsi="Arial" w:cs="Arial"/>
        </w:rPr>
      </w:pPr>
      <w:proofErr w:type="spellStart"/>
      <w:r w:rsidRPr="7D3E751C">
        <w:rPr>
          <w:rFonts w:ascii="Arial" w:eastAsia="Arial" w:hAnsi="Arial" w:cs="Arial"/>
        </w:rPr>
        <w:t>Auslan</w:t>
      </w:r>
      <w:proofErr w:type="spellEnd"/>
      <w:r w:rsidRPr="7D3E751C">
        <w:rPr>
          <w:rFonts w:ascii="Arial" w:eastAsia="Arial" w:hAnsi="Arial" w:cs="Arial"/>
        </w:rPr>
        <w:t xml:space="preserve"> interpreted events and performances are for patrons who are d/Deaf or hard of hearing and use Australian Sign Language (</w:t>
      </w:r>
      <w:proofErr w:type="spellStart"/>
      <w:r w:rsidRPr="7D3E751C">
        <w:rPr>
          <w:rFonts w:ascii="Arial" w:eastAsia="Arial" w:hAnsi="Arial" w:cs="Arial"/>
        </w:rPr>
        <w:t>Auslan</w:t>
      </w:r>
      <w:proofErr w:type="spellEnd"/>
      <w:r w:rsidRPr="7D3E751C">
        <w:rPr>
          <w:rFonts w:ascii="Arial" w:eastAsia="Arial" w:hAnsi="Arial" w:cs="Arial"/>
        </w:rPr>
        <w:t xml:space="preserve">). Experienced </w:t>
      </w:r>
      <w:proofErr w:type="spellStart"/>
      <w:r w:rsidRPr="7D3E751C">
        <w:rPr>
          <w:rFonts w:ascii="Arial" w:eastAsia="Arial" w:hAnsi="Arial" w:cs="Arial"/>
        </w:rPr>
        <w:t>Auslan</w:t>
      </w:r>
      <w:proofErr w:type="spellEnd"/>
      <w:r w:rsidRPr="7D3E751C">
        <w:rPr>
          <w:rFonts w:ascii="Arial" w:eastAsia="Arial" w:hAnsi="Arial" w:cs="Arial"/>
        </w:rPr>
        <w:t xml:space="preserve"> theatre interpreters stand at the side of the stage and translate the dialogue into </w:t>
      </w:r>
      <w:proofErr w:type="spellStart"/>
      <w:r w:rsidRPr="7D3E751C">
        <w:rPr>
          <w:rFonts w:ascii="Arial" w:eastAsia="Arial" w:hAnsi="Arial" w:cs="Arial"/>
        </w:rPr>
        <w:t>Auslan</w:t>
      </w:r>
      <w:proofErr w:type="spellEnd"/>
      <w:r w:rsidRPr="7D3E751C">
        <w:rPr>
          <w:rFonts w:ascii="Arial" w:eastAsia="Arial" w:hAnsi="Arial" w:cs="Arial"/>
        </w:rPr>
        <w:t xml:space="preserve"> live. Audiences requiring this service are seated in the section closest to the interpreter to ensure good sightlines.</w:t>
      </w:r>
    </w:p>
    <w:p w14:paraId="090B1419" w14:textId="11FA7A98" w:rsidR="00A07386" w:rsidRDefault="00A07386" w:rsidP="00A07386">
      <w:pPr>
        <w:rPr>
          <w:rFonts w:ascii="Arial" w:eastAsia="Arial" w:hAnsi="Arial" w:cs="Arial"/>
        </w:rPr>
      </w:pPr>
      <w:r>
        <w:rPr>
          <w:rFonts w:ascii="Arial" w:eastAsia="Arial" w:hAnsi="Arial" w:cs="Arial"/>
        </w:rPr>
        <w:br/>
      </w:r>
      <w:hyperlink r:id="rId39" w:history="1">
        <w:r w:rsidRPr="00A07386">
          <w:rPr>
            <w:rStyle w:val="Hyperlink"/>
            <w:rFonts w:ascii="Arial" w:eastAsia="Arial" w:hAnsi="Arial" w:cs="Arial"/>
            <w:b/>
            <w:bCs/>
            <w:i/>
            <w:iCs/>
            <w:u w:val="none"/>
          </w:rPr>
          <w:t>A Model Murder</w:t>
        </w:r>
      </w:hyperlink>
      <w:r>
        <w:rPr>
          <w:rFonts w:ascii="Arial" w:eastAsia="Arial" w:hAnsi="Arial" w:cs="Arial"/>
        </w:rPr>
        <w:br/>
      </w:r>
      <w:r w:rsidRPr="00A07386">
        <w:rPr>
          <w:rFonts w:ascii="Arial" w:eastAsia="Arial" w:hAnsi="Arial" w:cs="Arial"/>
        </w:rPr>
        <w:t xml:space="preserve">Witness one of Sydney’s most sensational murder trials in Darlinghurst Courthouse. Playwright Melanie Tait and co-writer and director Sheridan </w:t>
      </w:r>
      <w:proofErr w:type="spellStart"/>
      <w:r w:rsidRPr="00A07386">
        <w:rPr>
          <w:rFonts w:ascii="Arial" w:eastAsia="Arial" w:hAnsi="Arial" w:cs="Arial"/>
        </w:rPr>
        <w:t>Harbridge</w:t>
      </w:r>
      <w:proofErr w:type="spellEnd"/>
      <w:r w:rsidRPr="00A07386">
        <w:rPr>
          <w:rFonts w:ascii="Arial" w:eastAsia="Arial" w:hAnsi="Arial" w:cs="Arial"/>
        </w:rPr>
        <w:t xml:space="preserve"> take you back to 1954 for an immersive true crime.</w:t>
      </w:r>
      <w:r>
        <w:rPr>
          <w:rFonts w:ascii="Arial" w:eastAsia="Arial" w:hAnsi="Arial" w:cs="Arial"/>
        </w:rPr>
        <w:br/>
      </w:r>
      <w:r>
        <w:rPr>
          <w:rFonts w:ascii="Arial" w:eastAsia="Arial" w:hAnsi="Arial" w:cs="Arial"/>
        </w:rPr>
        <w:br/>
        <w:t>Darlinghurst Courthouse</w:t>
      </w:r>
      <w:r>
        <w:rPr>
          <w:rFonts w:ascii="Arial" w:eastAsia="Arial" w:hAnsi="Arial" w:cs="Arial"/>
        </w:rPr>
        <w:br/>
      </w:r>
      <w:proofErr w:type="spellStart"/>
      <w:r w:rsidRPr="00A07386">
        <w:rPr>
          <w:rFonts w:ascii="Arial" w:eastAsia="Arial" w:hAnsi="Arial" w:cs="Arial"/>
        </w:rPr>
        <w:t>Auslan</w:t>
      </w:r>
      <w:proofErr w:type="spellEnd"/>
      <w:r w:rsidRPr="00A07386">
        <w:rPr>
          <w:rFonts w:ascii="Arial" w:eastAsia="Arial" w:hAnsi="Arial" w:cs="Arial"/>
        </w:rPr>
        <w:t xml:space="preserve"> interpreted performance Friday 17 January 7:30pm</w:t>
      </w:r>
      <w:r>
        <w:rPr>
          <w:rFonts w:ascii="Arial" w:eastAsia="Arial" w:hAnsi="Arial" w:cs="Arial"/>
        </w:rPr>
        <w:br/>
        <w:t>Duration: 1 hour (no interval)</w:t>
      </w:r>
      <w:r>
        <w:rPr>
          <w:rFonts w:ascii="Arial" w:eastAsia="Arial" w:hAnsi="Arial" w:cs="Arial"/>
        </w:rPr>
        <w:br/>
        <w:t>From $69 + booking fee</w:t>
      </w:r>
      <w:r>
        <w:rPr>
          <w:rFonts w:ascii="Arial" w:eastAsia="Arial" w:hAnsi="Arial" w:cs="Arial"/>
        </w:rPr>
        <w:br/>
      </w:r>
    </w:p>
    <w:p w14:paraId="38F73468" w14:textId="65A13AC1" w:rsidR="00A07386" w:rsidRDefault="00A07386" w:rsidP="00A07386">
      <w:pPr>
        <w:rPr>
          <w:rFonts w:ascii="Arial" w:eastAsia="Arial" w:hAnsi="Arial" w:cs="Arial"/>
        </w:rPr>
      </w:pPr>
      <w:hyperlink r:id="rId40" w:history="1">
        <w:r w:rsidRPr="000B43F2">
          <w:rPr>
            <w:rStyle w:val="Hyperlink"/>
            <w:rFonts w:ascii="Arial" w:eastAsia="Arial" w:hAnsi="Arial" w:cs="Arial"/>
            <w:b/>
            <w:bCs/>
            <w:i/>
            <w:iCs/>
            <w:u w:val="none"/>
          </w:rPr>
          <w:t xml:space="preserve">Siegfried &amp; Roy: The </w:t>
        </w:r>
        <w:proofErr w:type="spellStart"/>
        <w:r w:rsidRPr="000B43F2">
          <w:rPr>
            <w:rStyle w:val="Hyperlink"/>
            <w:rFonts w:ascii="Arial" w:eastAsia="Arial" w:hAnsi="Arial" w:cs="Arial"/>
            <w:b/>
            <w:bCs/>
            <w:i/>
            <w:iCs/>
            <w:u w:val="none"/>
          </w:rPr>
          <w:t>Unauthorised</w:t>
        </w:r>
        <w:proofErr w:type="spellEnd"/>
        <w:r w:rsidRPr="000B43F2">
          <w:rPr>
            <w:rStyle w:val="Hyperlink"/>
            <w:rFonts w:ascii="Arial" w:eastAsia="Arial" w:hAnsi="Arial" w:cs="Arial"/>
            <w:b/>
            <w:bCs/>
            <w:i/>
            <w:iCs/>
            <w:u w:val="none"/>
          </w:rPr>
          <w:t xml:space="preserve"> Opera</w:t>
        </w:r>
      </w:hyperlink>
      <w:r>
        <w:rPr>
          <w:rFonts w:ascii="Arial" w:eastAsia="Arial" w:hAnsi="Arial" w:cs="Arial"/>
        </w:rPr>
        <w:br/>
      </w:r>
      <w:r w:rsidR="000B43F2" w:rsidRPr="000B43F2">
        <w:rPr>
          <w:rFonts w:ascii="Arial" w:eastAsia="Arial" w:hAnsi="Arial" w:cs="Arial"/>
        </w:rPr>
        <w:t xml:space="preserve">From the next generation of opera talent, discover how two young Germans became Las Vegas legends. </w:t>
      </w:r>
      <w:r>
        <w:rPr>
          <w:rFonts w:ascii="Arial" w:eastAsia="Arial" w:hAnsi="Arial" w:cs="Arial"/>
        </w:rPr>
        <w:br/>
      </w:r>
      <w:r w:rsidR="000B43F2">
        <w:rPr>
          <w:rFonts w:ascii="Arial" w:eastAsia="Arial" w:hAnsi="Arial" w:cs="Arial"/>
        </w:rPr>
        <w:br/>
        <w:t>Sydney Theatre Company, Wharf 1 Theatre</w:t>
      </w:r>
      <w:r>
        <w:rPr>
          <w:rFonts w:ascii="Arial" w:eastAsia="Arial" w:hAnsi="Arial" w:cs="Arial"/>
        </w:rPr>
        <w:br/>
      </w:r>
      <w:proofErr w:type="spellStart"/>
      <w:r w:rsidRPr="00A07386">
        <w:rPr>
          <w:rFonts w:ascii="Arial" w:eastAsia="Arial" w:hAnsi="Arial" w:cs="Arial"/>
        </w:rPr>
        <w:t>Auslan</w:t>
      </w:r>
      <w:proofErr w:type="spellEnd"/>
      <w:r w:rsidRPr="00A07386">
        <w:rPr>
          <w:rFonts w:ascii="Arial" w:eastAsia="Arial" w:hAnsi="Arial" w:cs="Arial"/>
        </w:rPr>
        <w:t xml:space="preserve"> interpreted performance Sunday 19 January 1:30pm</w:t>
      </w:r>
      <w:r w:rsidR="000B43F2">
        <w:rPr>
          <w:rFonts w:ascii="Arial" w:eastAsia="Arial" w:hAnsi="Arial" w:cs="Arial"/>
        </w:rPr>
        <w:br/>
        <w:t>Duration: 1 hour, 20 minutes (no interval)</w:t>
      </w:r>
      <w:r w:rsidR="000B43F2">
        <w:rPr>
          <w:rFonts w:ascii="Arial" w:eastAsia="Arial" w:hAnsi="Arial" w:cs="Arial"/>
        </w:rPr>
        <w:br/>
      </w:r>
      <w:r w:rsidR="000B43F2">
        <w:rPr>
          <w:rFonts w:ascii="Arial" w:eastAsia="Arial" w:hAnsi="Arial" w:cs="Arial"/>
        </w:rPr>
        <w:lastRenderedPageBreak/>
        <w:t>From $49 + booking fee</w:t>
      </w:r>
      <w:r w:rsidR="000B43F2">
        <w:rPr>
          <w:rFonts w:ascii="Arial" w:eastAsia="Arial" w:hAnsi="Arial" w:cs="Arial"/>
        </w:rPr>
        <w:br/>
      </w:r>
    </w:p>
    <w:p w14:paraId="4E7768F3" w14:textId="72B25562" w:rsidR="00A07386" w:rsidRDefault="00A07386" w:rsidP="00A07386">
      <w:pPr>
        <w:rPr>
          <w:rFonts w:ascii="Arial" w:eastAsia="Arial" w:hAnsi="Arial" w:cs="Arial"/>
        </w:rPr>
      </w:pPr>
      <w:hyperlink r:id="rId41" w:history="1">
        <w:r w:rsidRPr="000B43F2">
          <w:rPr>
            <w:rStyle w:val="Hyperlink"/>
            <w:rFonts w:ascii="Arial" w:eastAsia="Arial" w:hAnsi="Arial" w:cs="Arial"/>
            <w:b/>
            <w:bCs/>
            <w:i/>
            <w:iCs/>
            <w:u w:val="none"/>
          </w:rPr>
          <w:t xml:space="preserve">The </w:t>
        </w:r>
        <w:proofErr w:type="spellStart"/>
        <w:r w:rsidRPr="000B43F2">
          <w:rPr>
            <w:rStyle w:val="Hyperlink"/>
            <w:rFonts w:ascii="Arial" w:eastAsia="Arial" w:hAnsi="Arial" w:cs="Arial"/>
            <w:b/>
            <w:bCs/>
            <w:i/>
            <w:iCs/>
            <w:u w:val="none"/>
          </w:rPr>
          <w:t>Tamilization</w:t>
        </w:r>
        <w:proofErr w:type="spellEnd"/>
        <w:r w:rsidRPr="000B43F2">
          <w:rPr>
            <w:rStyle w:val="Hyperlink"/>
            <w:rFonts w:ascii="Arial" w:eastAsia="Arial" w:hAnsi="Arial" w:cs="Arial"/>
            <w:b/>
            <w:bCs/>
            <w:i/>
            <w:iCs/>
            <w:u w:val="none"/>
          </w:rPr>
          <w:t xml:space="preserve"> of Ahilan </w:t>
        </w:r>
        <w:proofErr w:type="spellStart"/>
        <w:r w:rsidRPr="000B43F2">
          <w:rPr>
            <w:rStyle w:val="Hyperlink"/>
            <w:rFonts w:ascii="Arial" w:eastAsia="Arial" w:hAnsi="Arial" w:cs="Arial"/>
            <w:b/>
            <w:bCs/>
            <w:i/>
            <w:iCs/>
            <w:u w:val="none"/>
          </w:rPr>
          <w:t>Ratnamohan</w:t>
        </w:r>
        <w:proofErr w:type="spellEnd"/>
      </w:hyperlink>
      <w:r>
        <w:rPr>
          <w:rFonts w:ascii="Arial" w:eastAsia="Arial" w:hAnsi="Arial" w:cs="Arial"/>
        </w:rPr>
        <w:br/>
      </w:r>
      <w:r w:rsidR="000B43F2" w:rsidRPr="000B43F2">
        <w:rPr>
          <w:rFonts w:ascii="Arial" w:eastAsia="Arial" w:hAnsi="Arial" w:cs="Arial"/>
        </w:rPr>
        <w:t>A personal story about reminiscence, loss and language fascination. Ahilan attempts the performance entirely in Tamil, a language he didn’t learn as a child</w:t>
      </w:r>
      <w:r w:rsidR="000B43F2">
        <w:rPr>
          <w:rFonts w:ascii="Arial" w:eastAsia="Arial" w:hAnsi="Arial" w:cs="Arial"/>
        </w:rPr>
        <w:t xml:space="preserve">; </w:t>
      </w:r>
      <w:r w:rsidR="000B43F2" w:rsidRPr="000B43F2">
        <w:rPr>
          <w:rFonts w:ascii="Arial" w:eastAsia="Arial" w:hAnsi="Arial" w:cs="Arial"/>
        </w:rPr>
        <w:t>trac</w:t>
      </w:r>
      <w:r w:rsidR="000B43F2">
        <w:rPr>
          <w:rFonts w:ascii="Arial" w:eastAsia="Arial" w:hAnsi="Arial" w:cs="Arial"/>
        </w:rPr>
        <w:t>ing</w:t>
      </w:r>
      <w:r w:rsidR="000B43F2" w:rsidRPr="000B43F2">
        <w:rPr>
          <w:rFonts w:ascii="Arial" w:eastAsia="Arial" w:hAnsi="Arial" w:cs="Arial"/>
        </w:rPr>
        <w:t xml:space="preserve"> the roots of this language loss to its rediscovery.</w:t>
      </w:r>
      <w:r w:rsidR="000B43F2">
        <w:rPr>
          <w:rFonts w:ascii="Arial" w:eastAsia="Arial" w:hAnsi="Arial" w:cs="Arial"/>
        </w:rPr>
        <w:br/>
      </w:r>
      <w:r w:rsidR="000B43F2">
        <w:rPr>
          <w:rFonts w:ascii="Arial" w:eastAsia="Arial" w:hAnsi="Arial" w:cs="Arial"/>
        </w:rPr>
        <w:br/>
        <w:t>Bankstown Arts Centre</w:t>
      </w:r>
      <w:r w:rsidR="000B43F2">
        <w:rPr>
          <w:rFonts w:ascii="Arial" w:eastAsia="Arial" w:hAnsi="Arial" w:cs="Arial"/>
        </w:rPr>
        <w:br/>
      </w:r>
      <w:proofErr w:type="spellStart"/>
      <w:r w:rsidRPr="00A07386">
        <w:rPr>
          <w:rFonts w:ascii="Arial" w:eastAsia="Arial" w:hAnsi="Arial" w:cs="Arial"/>
        </w:rPr>
        <w:t>Auslan</w:t>
      </w:r>
      <w:proofErr w:type="spellEnd"/>
      <w:r w:rsidRPr="00A07386">
        <w:rPr>
          <w:rFonts w:ascii="Arial" w:eastAsia="Arial" w:hAnsi="Arial" w:cs="Arial"/>
        </w:rPr>
        <w:t xml:space="preserve"> interpreted performance Sunday 19 January 2pm</w:t>
      </w:r>
      <w:r w:rsidR="000B43F2">
        <w:rPr>
          <w:rFonts w:ascii="Arial" w:eastAsia="Arial" w:hAnsi="Arial" w:cs="Arial"/>
        </w:rPr>
        <w:br/>
        <w:t>Duration: 1 hour (no interval)</w:t>
      </w:r>
      <w:r w:rsidR="000B43F2">
        <w:rPr>
          <w:rFonts w:ascii="Arial" w:eastAsia="Arial" w:hAnsi="Arial" w:cs="Arial"/>
        </w:rPr>
        <w:br/>
        <w:t>From $39 + booking fee</w:t>
      </w:r>
    </w:p>
    <w:p w14:paraId="74567771" w14:textId="7AE8BAD1" w:rsidR="00A07386" w:rsidRDefault="000B43F2" w:rsidP="00A07386">
      <w:pPr>
        <w:rPr>
          <w:rFonts w:ascii="Arial" w:eastAsia="Arial" w:hAnsi="Arial" w:cs="Arial"/>
        </w:rPr>
      </w:pPr>
      <w:r>
        <w:rPr>
          <w:rFonts w:ascii="Arial" w:eastAsia="Arial" w:hAnsi="Arial" w:cs="Arial"/>
        </w:rPr>
        <w:br/>
      </w:r>
      <w:hyperlink r:id="rId42" w:history="1">
        <w:r w:rsidR="00A07386" w:rsidRPr="000B43F2">
          <w:rPr>
            <w:rStyle w:val="Hyperlink"/>
            <w:rFonts w:ascii="Arial" w:eastAsia="Arial" w:hAnsi="Arial" w:cs="Arial"/>
            <w:b/>
            <w:bCs/>
            <w:i/>
            <w:iCs/>
            <w:u w:val="none"/>
          </w:rPr>
          <w:t>DOBBY: WARRANGU; River Story</w:t>
        </w:r>
      </w:hyperlink>
      <w:r w:rsidR="00A07386">
        <w:rPr>
          <w:rFonts w:ascii="Arial" w:eastAsia="Arial" w:hAnsi="Arial" w:cs="Arial"/>
        </w:rPr>
        <w:br/>
      </w:r>
      <w:r w:rsidRPr="000B43F2">
        <w:rPr>
          <w:rFonts w:ascii="Arial" w:eastAsia="Arial" w:hAnsi="Arial" w:cs="Arial"/>
        </w:rPr>
        <w:t xml:space="preserve">Experience the immersive storytelling and explosive style of rapper, drummer, classical pianist and composer </w:t>
      </w:r>
      <w:r w:rsidRPr="000B43F2">
        <w:rPr>
          <w:rFonts w:ascii="Arial" w:eastAsia="Arial" w:hAnsi="Arial" w:cs="Arial"/>
          <w:i/>
          <w:iCs/>
        </w:rPr>
        <w:t>DOBBY</w:t>
      </w:r>
      <w:r w:rsidRPr="000B43F2">
        <w:rPr>
          <w:rFonts w:ascii="Arial" w:eastAsia="Arial" w:hAnsi="Arial" w:cs="Arial"/>
        </w:rPr>
        <w:t>.</w:t>
      </w:r>
      <w:r>
        <w:rPr>
          <w:rFonts w:ascii="Arial" w:eastAsia="Arial" w:hAnsi="Arial" w:cs="Arial"/>
        </w:rPr>
        <w:br/>
      </w:r>
      <w:r>
        <w:rPr>
          <w:rFonts w:ascii="Arial" w:eastAsia="Arial" w:hAnsi="Arial" w:cs="Arial"/>
        </w:rPr>
        <w:br/>
        <w:t xml:space="preserve">ACO On </w:t>
      </w:r>
      <w:proofErr w:type="gramStart"/>
      <w:r>
        <w:rPr>
          <w:rFonts w:ascii="Arial" w:eastAsia="Arial" w:hAnsi="Arial" w:cs="Arial"/>
        </w:rPr>
        <w:t>The</w:t>
      </w:r>
      <w:proofErr w:type="gramEnd"/>
      <w:r>
        <w:rPr>
          <w:rFonts w:ascii="Arial" w:eastAsia="Arial" w:hAnsi="Arial" w:cs="Arial"/>
        </w:rPr>
        <w:t xml:space="preserve"> Pier</w:t>
      </w:r>
      <w:r>
        <w:rPr>
          <w:rFonts w:ascii="Arial" w:eastAsia="Arial" w:hAnsi="Arial" w:cs="Arial"/>
        </w:rPr>
        <w:br/>
      </w:r>
      <w:proofErr w:type="spellStart"/>
      <w:r w:rsidR="00A07386" w:rsidRPr="00A07386">
        <w:rPr>
          <w:rFonts w:ascii="Arial" w:eastAsia="Arial" w:hAnsi="Arial" w:cs="Arial"/>
        </w:rPr>
        <w:t>Auslan</w:t>
      </w:r>
      <w:proofErr w:type="spellEnd"/>
      <w:r w:rsidR="00A07386" w:rsidRPr="00A07386">
        <w:rPr>
          <w:rFonts w:ascii="Arial" w:eastAsia="Arial" w:hAnsi="Arial" w:cs="Arial"/>
        </w:rPr>
        <w:t xml:space="preserve"> interpreted performance Saturday 25 January 9pm</w:t>
      </w:r>
      <w:r>
        <w:rPr>
          <w:rFonts w:ascii="Arial" w:eastAsia="Arial" w:hAnsi="Arial" w:cs="Arial"/>
        </w:rPr>
        <w:br/>
        <w:t>Duration: 1 hour (no interval)</w:t>
      </w:r>
      <w:r>
        <w:rPr>
          <w:rFonts w:ascii="Arial" w:eastAsia="Arial" w:hAnsi="Arial" w:cs="Arial"/>
        </w:rPr>
        <w:br/>
        <w:t>$49 + booking fee</w:t>
      </w:r>
    </w:p>
    <w:p w14:paraId="19F0D2C6" w14:textId="77E03A25" w:rsidR="000B43F2" w:rsidRDefault="000B43F2" w:rsidP="000B43F2">
      <w:pPr>
        <w:rPr>
          <w:rFonts w:ascii="Arial" w:eastAsia="Arial" w:hAnsi="Arial" w:cs="Arial"/>
          <w:sz w:val="40"/>
          <w:szCs w:val="40"/>
        </w:rPr>
      </w:pPr>
      <w:r>
        <w:rPr>
          <w:rFonts w:ascii="Arial" w:eastAsia="Arial" w:hAnsi="Arial" w:cs="Arial"/>
        </w:rPr>
        <w:br/>
      </w:r>
      <w:r w:rsidR="001C0893">
        <w:rPr>
          <w:rFonts w:ascii="Arial" w:eastAsia="Arial" w:hAnsi="Arial" w:cs="Arial"/>
          <w:sz w:val="40"/>
          <w:szCs w:val="40"/>
        </w:rPr>
        <w:t>Captioning</w:t>
      </w:r>
    </w:p>
    <w:p w14:paraId="645A5854" w14:textId="741BDDBC" w:rsidR="000B43F2" w:rsidRPr="00174419" w:rsidRDefault="001C0893" w:rsidP="000B43F2">
      <w:pPr>
        <w:rPr>
          <w:rFonts w:ascii="Arial" w:eastAsia="Arial" w:hAnsi="Arial" w:cs="Arial"/>
        </w:rPr>
      </w:pPr>
      <w:r w:rsidRPr="001C0893">
        <w:rPr>
          <w:rFonts w:ascii="Arial" w:eastAsia="Arial" w:hAnsi="Arial" w:cs="Arial"/>
        </w:rPr>
        <w:t>For people who are d/Deaf or hard of hearing, theatre captioning is an accurate text display of a theatre performance in its entirety, including actors’ dialogue, ad libs, song lyrics, musical descriptions and other sound effects.</w:t>
      </w:r>
      <w:r w:rsidR="00174419">
        <w:rPr>
          <w:rFonts w:ascii="Arial" w:eastAsia="Arial" w:hAnsi="Arial" w:cs="Arial"/>
        </w:rPr>
        <w:br/>
      </w:r>
      <w:r w:rsidR="00174419">
        <w:rPr>
          <w:rFonts w:ascii="Arial" w:eastAsia="Arial" w:hAnsi="Arial" w:cs="Arial"/>
        </w:rPr>
        <w:br/>
      </w:r>
      <w:hyperlink r:id="rId43" w:history="1">
        <w:r w:rsidR="00174419" w:rsidRPr="00174419">
          <w:rPr>
            <w:rStyle w:val="Hyperlink"/>
            <w:rFonts w:ascii="Arial" w:eastAsia="Arial" w:hAnsi="Arial" w:cs="Arial"/>
            <w:b/>
            <w:bCs/>
            <w:i/>
            <w:iCs/>
            <w:u w:val="none"/>
          </w:rPr>
          <w:t>Converted!</w:t>
        </w:r>
      </w:hyperlink>
      <w:r w:rsidR="00174419">
        <w:rPr>
          <w:rFonts w:ascii="Arial" w:eastAsia="Arial" w:hAnsi="Arial" w:cs="Arial"/>
          <w:b/>
          <w:bCs/>
          <w:i/>
          <w:iCs/>
        </w:rPr>
        <w:br/>
      </w:r>
      <w:r w:rsidR="00174419">
        <w:rPr>
          <w:rFonts w:ascii="Arial" w:eastAsia="Arial" w:hAnsi="Arial" w:cs="Arial"/>
        </w:rPr>
        <w:t xml:space="preserve">A brand new comedy disco musical by Vic </w:t>
      </w:r>
      <w:proofErr w:type="spellStart"/>
      <w:r w:rsidR="00174419">
        <w:rPr>
          <w:rFonts w:ascii="Arial" w:eastAsia="Arial" w:hAnsi="Arial" w:cs="Arial"/>
        </w:rPr>
        <w:t>Zerbst</w:t>
      </w:r>
      <w:proofErr w:type="spellEnd"/>
      <w:r w:rsidR="00174419">
        <w:rPr>
          <w:rFonts w:ascii="Arial" w:eastAsia="Arial" w:hAnsi="Arial" w:cs="Arial"/>
        </w:rPr>
        <w:t xml:space="preserve">, </w:t>
      </w:r>
      <w:r w:rsidR="00174419">
        <w:rPr>
          <w:rFonts w:ascii="Arial" w:eastAsia="Arial" w:hAnsi="Arial" w:cs="Arial"/>
          <w:i/>
          <w:iCs/>
        </w:rPr>
        <w:t xml:space="preserve">Converted! </w:t>
      </w:r>
      <w:r w:rsidR="00174419">
        <w:rPr>
          <w:rFonts w:ascii="Arial" w:eastAsia="Arial" w:hAnsi="Arial" w:cs="Arial"/>
        </w:rPr>
        <w:t>is a wildly funny show which celebrates queer teenagers as they learn to trust who they are while dancing to the irresistible call of the disco ball.</w:t>
      </w:r>
      <w:r w:rsidR="00174419">
        <w:rPr>
          <w:rFonts w:ascii="Arial" w:eastAsia="Arial" w:hAnsi="Arial" w:cs="Arial"/>
          <w:b/>
          <w:bCs/>
          <w:i/>
          <w:iCs/>
        </w:rPr>
        <w:br/>
      </w:r>
      <w:r w:rsidR="00174419">
        <w:rPr>
          <w:rFonts w:ascii="Arial" w:eastAsia="Arial" w:hAnsi="Arial" w:cs="Arial"/>
        </w:rPr>
        <w:br/>
        <w:t>ATYP, The Rebel Theatre</w:t>
      </w:r>
      <w:r w:rsidR="00174419">
        <w:rPr>
          <w:rFonts w:ascii="Arial" w:eastAsia="Arial" w:hAnsi="Arial" w:cs="Arial"/>
        </w:rPr>
        <w:br/>
        <w:t>Captioned performance Thursday 23 January 7pm</w:t>
      </w:r>
      <w:r w:rsidR="00174419">
        <w:rPr>
          <w:rFonts w:ascii="Arial" w:eastAsia="Arial" w:hAnsi="Arial" w:cs="Arial"/>
        </w:rPr>
        <w:br/>
        <w:t>Duration: 2 hours, 10 minutes (with interval)</w:t>
      </w:r>
      <w:r w:rsidR="00174419">
        <w:rPr>
          <w:rFonts w:ascii="Arial" w:eastAsia="Arial" w:hAnsi="Arial" w:cs="Arial"/>
        </w:rPr>
        <w:br/>
        <w:t xml:space="preserve">$37 </w:t>
      </w:r>
      <w:r w:rsidR="00174419" w:rsidRPr="00174419">
        <w:rPr>
          <w:rFonts w:ascii="Arial" w:eastAsia="Arial" w:hAnsi="Arial" w:cs="Arial"/>
        </w:rPr>
        <w:t>–</w:t>
      </w:r>
      <w:r w:rsidR="00174419">
        <w:rPr>
          <w:rFonts w:ascii="Arial" w:eastAsia="Arial" w:hAnsi="Arial" w:cs="Arial"/>
        </w:rPr>
        <w:t xml:space="preserve"> $68</w:t>
      </w:r>
    </w:p>
    <w:p w14:paraId="1F9A892E" w14:textId="690C24C4" w:rsidR="001C0893" w:rsidRDefault="001C0893" w:rsidP="000B43F2">
      <w:pPr>
        <w:rPr>
          <w:rFonts w:ascii="Arial" w:eastAsia="Arial" w:hAnsi="Arial" w:cs="Arial"/>
          <w:sz w:val="40"/>
          <w:szCs w:val="40"/>
        </w:rPr>
      </w:pPr>
      <w:r>
        <w:rPr>
          <w:rFonts w:ascii="Arial" w:eastAsia="Arial" w:hAnsi="Arial" w:cs="Arial"/>
          <w:b/>
          <w:bCs/>
        </w:rPr>
        <w:br/>
      </w:r>
      <w:r w:rsidR="00001EA6">
        <w:rPr>
          <w:rFonts w:ascii="Arial" w:eastAsia="Arial" w:hAnsi="Arial" w:cs="Arial"/>
          <w:sz w:val="40"/>
          <w:szCs w:val="40"/>
        </w:rPr>
        <w:t>Surtitles</w:t>
      </w:r>
    </w:p>
    <w:p w14:paraId="287F6B21" w14:textId="42885579" w:rsidR="00001EA6" w:rsidRDefault="00001EA6" w:rsidP="000B43F2">
      <w:pPr>
        <w:rPr>
          <w:rFonts w:ascii="Arial" w:eastAsia="Arial" w:hAnsi="Arial" w:cs="Arial"/>
        </w:rPr>
      </w:pPr>
      <w:r w:rsidRPr="7D3E751C">
        <w:rPr>
          <w:rFonts w:ascii="Arial" w:eastAsia="Arial" w:hAnsi="Arial" w:cs="Arial"/>
        </w:rPr>
        <w:t xml:space="preserve">For non-English language and operatic performances. </w:t>
      </w:r>
      <w:proofErr w:type="spellStart"/>
      <w:r w:rsidRPr="7D3E751C">
        <w:rPr>
          <w:rFonts w:ascii="Arial" w:eastAsia="Arial" w:hAnsi="Arial" w:cs="Arial"/>
        </w:rPr>
        <w:t>Surtitling</w:t>
      </w:r>
      <w:proofErr w:type="spellEnd"/>
      <w:r w:rsidRPr="7D3E751C">
        <w:rPr>
          <w:rFonts w:ascii="Arial" w:eastAsia="Arial" w:hAnsi="Arial" w:cs="Arial"/>
        </w:rPr>
        <w:t xml:space="preserve"> is the translation of dialogue displayed on a screen above the stage.</w:t>
      </w:r>
    </w:p>
    <w:p w14:paraId="2C24777C" w14:textId="0B34D890" w:rsidR="001C0893" w:rsidRDefault="001C0893" w:rsidP="000B43F2">
      <w:pPr>
        <w:rPr>
          <w:rFonts w:ascii="Arial" w:eastAsia="Arial" w:hAnsi="Arial" w:cs="Arial"/>
        </w:rPr>
      </w:pPr>
      <w:r>
        <w:rPr>
          <w:rFonts w:ascii="Arial" w:eastAsia="Arial" w:hAnsi="Arial" w:cs="Arial"/>
          <w:i/>
          <w:iCs/>
        </w:rPr>
        <w:br/>
      </w:r>
      <w:hyperlink r:id="rId44" w:history="1">
        <w:r w:rsidRPr="001C0893">
          <w:rPr>
            <w:rStyle w:val="Hyperlink"/>
            <w:rFonts w:ascii="Arial" w:eastAsia="Arial" w:hAnsi="Arial" w:cs="Arial"/>
            <w:b/>
            <w:bCs/>
            <w:i/>
            <w:iCs/>
            <w:u w:val="none"/>
          </w:rPr>
          <w:t>Antigone in the Amazon</w:t>
        </w:r>
      </w:hyperlink>
      <w:r>
        <w:rPr>
          <w:rFonts w:ascii="Arial" w:eastAsia="Arial" w:hAnsi="Arial" w:cs="Arial"/>
        </w:rPr>
        <w:br/>
      </w:r>
      <w:r w:rsidRPr="001C0893">
        <w:rPr>
          <w:rFonts w:ascii="Arial" w:eastAsia="Arial" w:hAnsi="Arial" w:cs="Arial"/>
        </w:rPr>
        <w:lastRenderedPageBreak/>
        <w:t xml:space="preserve">Swiss provocateur Milo Rau brings together Indigenous people, activists and actors from Brazil and Europe in this political allegory.  </w:t>
      </w:r>
      <w:r>
        <w:rPr>
          <w:rFonts w:ascii="Arial" w:eastAsia="Arial" w:hAnsi="Arial" w:cs="Arial"/>
        </w:rPr>
        <w:br/>
      </w:r>
      <w:r>
        <w:rPr>
          <w:rFonts w:ascii="Arial" w:eastAsia="Arial" w:hAnsi="Arial" w:cs="Arial"/>
        </w:rPr>
        <w:br/>
        <w:t>Roslyn Packer Theatre (The Thirsty Mile)</w:t>
      </w:r>
      <w:r>
        <w:rPr>
          <w:rFonts w:ascii="Arial" w:eastAsia="Arial" w:hAnsi="Arial" w:cs="Arial"/>
        </w:rPr>
        <w:br/>
        <w:t>Surtitles available on all performances</w:t>
      </w:r>
      <w:r>
        <w:rPr>
          <w:rFonts w:ascii="Arial" w:eastAsia="Arial" w:hAnsi="Arial" w:cs="Arial"/>
        </w:rPr>
        <w:br/>
        <w:t>Duration: 1 hour, 45 minutes (no interval)</w:t>
      </w:r>
      <w:r>
        <w:rPr>
          <w:rFonts w:ascii="Arial" w:eastAsia="Arial" w:hAnsi="Arial" w:cs="Arial"/>
        </w:rPr>
        <w:br/>
        <w:t>From $69 + booking fee</w:t>
      </w:r>
    </w:p>
    <w:p w14:paraId="455B45FC" w14:textId="17C32F65" w:rsidR="00A07386" w:rsidRDefault="001C0893" w:rsidP="00A07386">
      <w:pPr>
        <w:rPr>
          <w:rFonts w:ascii="Arial" w:eastAsia="Arial" w:hAnsi="Arial" w:cs="Arial"/>
        </w:rPr>
      </w:pPr>
      <w:r>
        <w:rPr>
          <w:rFonts w:ascii="Arial" w:eastAsia="Arial" w:hAnsi="Arial" w:cs="Arial"/>
        </w:rPr>
        <w:br/>
      </w:r>
      <w:hyperlink r:id="rId45" w:history="1">
        <w:r w:rsidRPr="001C0893">
          <w:rPr>
            <w:rStyle w:val="Hyperlink"/>
            <w:rFonts w:ascii="Arial" w:eastAsia="Arial" w:hAnsi="Arial" w:cs="Arial"/>
            <w:b/>
            <w:bCs/>
            <w:i/>
            <w:iCs/>
            <w:u w:val="none"/>
          </w:rPr>
          <w:t>Cinderella (</w:t>
        </w:r>
        <w:proofErr w:type="spellStart"/>
        <w:r w:rsidRPr="001C0893">
          <w:rPr>
            <w:rStyle w:val="Hyperlink"/>
            <w:rFonts w:ascii="Arial" w:eastAsia="Arial" w:hAnsi="Arial" w:cs="Arial"/>
            <w:b/>
            <w:bCs/>
            <w:i/>
            <w:iCs/>
            <w:u w:val="none"/>
          </w:rPr>
          <w:t>Cendrillon</w:t>
        </w:r>
        <w:proofErr w:type="spellEnd"/>
        <w:r w:rsidRPr="001C0893">
          <w:rPr>
            <w:rStyle w:val="Hyperlink"/>
            <w:rFonts w:ascii="Arial" w:eastAsia="Arial" w:hAnsi="Arial" w:cs="Arial"/>
            <w:b/>
            <w:bCs/>
            <w:i/>
            <w:iCs/>
            <w:u w:val="none"/>
          </w:rPr>
          <w:t>)</w:t>
        </w:r>
      </w:hyperlink>
      <w:r>
        <w:rPr>
          <w:rFonts w:ascii="Arial" w:eastAsia="Arial" w:hAnsi="Arial" w:cs="Arial"/>
          <w:i/>
          <w:iCs/>
        </w:rPr>
        <w:br/>
      </w:r>
      <w:r w:rsidRPr="001C0893">
        <w:rPr>
          <w:rFonts w:ascii="Arial" w:eastAsia="Arial" w:hAnsi="Arial" w:cs="Arial"/>
        </w:rPr>
        <w:t>Once upon a time, there was a dejected daughter, a spiteful stepmother, a pouty prince, and some selfish sisters. You know the fairy tale, now feel the magic of Laurent Pelly’s whimsical production of Cinderella.</w:t>
      </w:r>
      <w:r>
        <w:rPr>
          <w:rFonts w:ascii="Arial" w:eastAsia="Arial" w:hAnsi="Arial" w:cs="Arial"/>
          <w:i/>
          <w:iCs/>
        </w:rPr>
        <w:br/>
      </w:r>
      <w:r>
        <w:rPr>
          <w:rFonts w:ascii="Arial" w:eastAsia="Arial" w:hAnsi="Arial" w:cs="Arial"/>
        </w:rPr>
        <w:br/>
        <w:t>Sydney Opera House, Joan Sutherland Theatre</w:t>
      </w:r>
      <w:r>
        <w:rPr>
          <w:rFonts w:ascii="Arial" w:eastAsia="Arial" w:hAnsi="Arial" w:cs="Arial"/>
        </w:rPr>
        <w:br/>
        <w:t>Surtitles available on all performances</w:t>
      </w:r>
      <w:r>
        <w:rPr>
          <w:rFonts w:ascii="Arial" w:eastAsia="Arial" w:hAnsi="Arial" w:cs="Arial"/>
        </w:rPr>
        <w:br/>
        <w:t xml:space="preserve">Duration: </w:t>
      </w:r>
      <w:r w:rsidR="00001EA6">
        <w:rPr>
          <w:rFonts w:ascii="Arial" w:eastAsia="Arial" w:hAnsi="Arial" w:cs="Arial"/>
        </w:rPr>
        <w:t>1 hour, 50 minutes (with interval)</w:t>
      </w:r>
      <w:r>
        <w:rPr>
          <w:rFonts w:ascii="Arial" w:eastAsia="Arial" w:hAnsi="Arial" w:cs="Arial"/>
        </w:rPr>
        <w:br/>
      </w:r>
    </w:p>
    <w:p w14:paraId="6F066ECA" w14:textId="096C2E17" w:rsidR="003D7E26" w:rsidRDefault="00001EA6" w:rsidP="003D7E26">
      <w:pPr>
        <w:rPr>
          <w:rFonts w:ascii="Arial" w:eastAsia="Arial" w:hAnsi="Arial" w:cs="Arial"/>
          <w:sz w:val="40"/>
          <w:szCs w:val="40"/>
        </w:rPr>
      </w:pPr>
      <w:r>
        <w:rPr>
          <w:rFonts w:ascii="Arial" w:eastAsia="Arial" w:hAnsi="Arial" w:cs="Arial"/>
          <w:sz w:val="40"/>
          <w:szCs w:val="40"/>
        </w:rPr>
        <w:t>Assistive Listening</w:t>
      </w:r>
    </w:p>
    <w:p w14:paraId="6A3D2499" w14:textId="5AA33F8C" w:rsidR="00001EA6" w:rsidRPr="00001EA6" w:rsidRDefault="00001EA6" w:rsidP="00001EA6">
      <w:pPr>
        <w:rPr>
          <w:rFonts w:ascii="Arial" w:eastAsia="Arial" w:hAnsi="Arial" w:cs="Arial"/>
        </w:rPr>
      </w:pPr>
      <w:r w:rsidRPr="00001EA6">
        <w:rPr>
          <w:rFonts w:ascii="Arial" w:eastAsia="Arial" w:hAnsi="Arial" w:cs="Arial"/>
        </w:rPr>
        <w:t>The Assistive Listening Systems symbol indicates which venues provide hearing augmentation and amplification. Ensure you inform us when booking so you can be seated in the relevant</w:t>
      </w:r>
      <w:r>
        <w:rPr>
          <w:rFonts w:ascii="Arial" w:eastAsia="Arial" w:hAnsi="Arial" w:cs="Arial"/>
        </w:rPr>
        <w:t xml:space="preserve"> </w:t>
      </w:r>
      <w:r w:rsidRPr="00001EA6">
        <w:rPr>
          <w:rFonts w:ascii="Arial" w:eastAsia="Arial" w:hAnsi="Arial" w:cs="Arial"/>
        </w:rPr>
        <w:t>area of the theatre.</w:t>
      </w:r>
    </w:p>
    <w:p w14:paraId="2F847E13" w14:textId="77777777" w:rsidR="00001EA6" w:rsidRDefault="00001EA6" w:rsidP="00001EA6">
      <w:pPr>
        <w:rPr>
          <w:rFonts w:ascii="Arial" w:eastAsia="Arial" w:hAnsi="Arial" w:cs="Arial"/>
          <w:b/>
          <w:bCs/>
          <w:i/>
          <w:iCs/>
        </w:rPr>
      </w:pPr>
      <w:r w:rsidRPr="00001EA6">
        <w:rPr>
          <w:rFonts w:ascii="Arial" w:eastAsia="Arial" w:hAnsi="Arial" w:cs="Arial"/>
        </w:rPr>
        <w:t>Assistive listening systems / hearing loops available at:</w:t>
      </w:r>
      <w:r>
        <w:rPr>
          <w:rFonts w:ascii="Arial" w:eastAsia="Arial" w:hAnsi="Arial" w:cs="Arial"/>
        </w:rPr>
        <w:br/>
      </w:r>
    </w:p>
    <w:p w14:paraId="20112C7D" w14:textId="68D60DBF" w:rsidR="0055745F" w:rsidRPr="004A7524" w:rsidRDefault="0055745F" w:rsidP="0055745F">
      <w:pPr>
        <w:pStyle w:val="ListParagraph"/>
        <w:numPr>
          <w:ilvl w:val="0"/>
          <w:numId w:val="7"/>
        </w:numPr>
        <w:rPr>
          <w:rFonts w:ascii="Arial" w:eastAsia="Arial" w:hAnsi="Arial" w:cs="Arial"/>
        </w:rPr>
      </w:pPr>
      <w:hyperlink r:id="rId46" w:history="1">
        <w:r w:rsidRPr="004A7524">
          <w:rPr>
            <w:rStyle w:val="Hyperlink"/>
            <w:rFonts w:ascii="Arial" w:eastAsia="Arial" w:hAnsi="Arial" w:cs="Arial"/>
            <w:u w:val="none"/>
          </w:rPr>
          <w:t>Belvoir St Theatre</w:t>
        </w:r>
      </w:hyperlink>
    </w:p>
    <w:p w14:paraId="4DE485EF" w14:textId="7D96D361" w:rsidR="0055745F" w:rsidRPr="004A7524" w:rsidRDefault="0055745F" w:rsidP="0055745F">
      <w:pPr>
        <w:pStyle w:val="ListParagraph"/>
        <w:numPr>
          <w:ilvl w:val="0"/>
          <w:numId w:val="7"/>
        </w:numPr>
        <w:rPr>
          <w:rFonts w:ascii="Arial" w:eastAsia="Arial" w:hAnsi="Arial" w:cs="Arial"/>
        </w:rPr>
      </w:pPr>
      <w:hyperlink r:id="rId47" w:history="1">
        <w:r w:rsidRPr="004A7524">
          <w:rPr>
            <w:rStyle w:val="Hyperlink"/>
            <w:rFonts w:ascii="Arial" w:eastAsia="Arial" w:hAnsi="Arial" w:cs="Arial"/>
            <w:u w:val="none"/>
          </w:rPr>
          <w:t>City Recital Hall</w:t>
        </w:r>
      </w:hyperlink>
    </w:p>
    <w:p w14:paraId="52F30973" w14:textId="01E3EF1D" w:rsidR="0055745F" w:rsidRPr="004A7524" w:rsidRDefault="0055745F" w:rsidP="0055745F">
      <w:pPr>
        <w:pStyle w:val="ListParagraph"/>
        <w:numPr>
          <w:ilvl w:val="0"/>
          <w:numId w:val="7"/>
        </w:numPr>
        <w:rPr>
          <w:rFonts w:ascii="Arial" w:eastAsia="Arial" w:hAnsi="Arial" w:cs="Arial"/>
        </w:rPr>
      </w:pPr>
      <w:hyperlink r:id="rId48" w:history="1">
        <w:r w:rsidRPr="004A7524">
          <w:rPr>
            <w:rStyle w:val="Hyperlink"/>
            <w:rFonts w:ascii="Arial" w:eastAsia="Arial" w:hAnsi="Arial" w:cs="Arial"/>
            <w:u w:val="none"/>
          </w:rPr>
          <w:t>Riverside Theatres – all theatres</w:t>
        </w:r>
      </w:hyperlink>
    </w:p>
    <w:p w14:paraId="50BE62A2" w14:textId="161C755E" w:rsidR="0055745F" w:rsidRPr="004A7524" w:rsidRDefault="0055745F" w:rsidP="0055745F">
      <w:pPr>
        <w:pStyle w:val="ListParagraph"/>
        <w:numPr>
          <w:ilvl w:val="0"/>
          <w:numId w:val="7"/>
        </w:numPr>
        <w:rPr>
          <w:rFonts w:ascii="Arial" w:eastAsia="Arial" w:hAnsi="Arial" w:cs="Arial"/>
        </w:rPr>
      </w:pPr>
      <w:hyperlink r:id="rId49" w:history="1">
        <w:r w:rsidRPr="004A7524">
          <w:rPr>
            <w:rStyle w:val="Hyperlink"/>
            <w:rFonts w:ascii="Arial" w:eastAsia="Arial" w:hAnsi="Arial" w:cs="Arial"/>
            <w:u w:val="none"/>
          </w:rPr>
          <w:t>Roslyn Packer Theatre</w:t>
        </w:r>
      </w:hyperlink>
    </w:p>
    <w:p w14:paraId="32DAC33C" w14:textId="779247FD" w:rsidR="0055745F" w:rsidRPr="004A7524" w:rsidRDefault="0055745F" w:rsidP="0055745F">
      <w:pPr>
        <w:pStyle w:val="ListParagraph"/>
        <w:numPr>
          <w:ilvl w:val="0"/>
          <w:numId w:val="7"/>
        </w:numPr>
        <w:rPr>
          <w:rFonts w:ascii="Arial" w:eastAsia="Arial" w:hAnsi="Arial" w:cs="Arial"/>
        </w:rPr>
      </w:pPr>
      <w:hyperlink r:id="rId50" w:history="1">
        <w:r w:rsidRPr="004A7524">
          <w:rPr>
            <w:rStyle w:val="Hyperlink"/>
            <w:rFonts w:ascii="Arial" w:eastAsia="Arial" w:hAnsi="Arial" w:cs="Arial"/>
            <w:u w:val="none"/>
          </w:rPr>
          <w:t>Seymour Centre – Everest &amp; York Theatres</w:t>
        </w:r>
      </w:hyperlink>
    </w:p>
    <w:p w14:paraId="0D809B3C" w14:textId="09DCDF15" w:rsidR="0055745F" w:rsidRPr="004A7524" w:rsidRDefault="0055745F" w:rsidP="0055745F">
      <w:pPr>
        <w:pStyle w:val="ListParagraph"/>
        <w:numPr>
          <w:ilvl w:val="0"/>
          <w:numId w:val="7"/>
        </w:numPr>
        <w:rPr>
          <w:rFonts w:ascii="Arial" w:eastAsia="Arial" w:hAnsi="Arial" w:cs="Arial"/>
        </w:rPr>
      </w:pPr>
      <w:hyperlink r:id="rId51" w:history="1">
        <w:r w:rsidRPr="004A7524">
          <w:rPr>
            <w:rStyle w:val="Hyperlink"/>
            <w:rFonts w:ascii="Arial" w:eastAsia="Arial" w:hAnsi="Arial" w:cs="Arial"/>
            <w:u w:val="none"/>
          </w:rPr>
          <w:t>Sydney Opera House - all theatres</w:t>
        </w:r>
      </w:hyperlink>
    </w:p>
    <w:p w14:paraId="2F64C913" w14:textId="04F4E250" w:rsidR="00001EA6" w:rsidRPr="004A7524" w:rsidRDefault="0055745F" w:rsidP="0055745F">
      <w:pPr>
        <w:pStyle w:val="ListParagraph"/>
        <w:numPr>
          <w:ilvl w:val="0"/>
          <w:numId w:val="7"/>
        </w:numPr>
        <w:rPr>
          <w:rFonts w:ascii="Arial" w:eastAsia="Arial" w:hAnsi="Arial" w:cs="Arial"/>
        </w:rPr>
      </w:pPr>
      <w:hyperlink r:id="rId52" w:history="1">
        <w:r w:rsidRPr="004A7524">
          <w:rPr>
            <w:rStyle w:val="Hyperlink"/>
            <w:rFonts w:ascii="Arial" w:eastAsia="Arial" w:hAnsi="Arial" w:cs="Arial"/>
            <w:u w:val="none"/>
          </w:rPr>
          <w:t>Sydney Theatre Company, Wharf 1 Theatre</w:t>
        </w:r>
      </w:hyperlink>
    </w:p>
    <w:p w14:paraId="0CD0093C" w14:textId="77777777" w:rsidR="0055745F" w:rsidRPr="0055745F" w:rsidRDefault="0055745F" w:rsidP="003D7E26">
      <w:pPr>
        <w:rPr>
          <w:rFonts w:ascii="Arial" w:eastAsia="Arial" w:hAnsi="Arial" w:cs="Arial"/>
        </w:rPr>
      </w:pPr>
    </w:p>
    <w:p w14:paraId="0E322ECC"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Visual Content</w:t>
      </w:r>
    </w:p>
    <w:p w14:paraId="3639F511" w14:textId="77777777" w:rsidR="003D7E26" w:rsidRDefault="003D7E26" w:rsidP="003D7E26">
      <w:pPr>
        <w:rPr>
          <w:rFonts w:ascii="Arial" w:eastAsia="Arial" w:hAnsi="Arial" w:cs="Arial"/>
        </w:rPr>
      </w:pPr>
      <w:r w:rsidRPr="7D3E751C">
        <w:rPr>
          <w:rFonts w:ascii="Arial" w:eastAsia="Arial" w:hAnsi="Arial" w:cs="Arial"/>
        </w:rPr>
        <w:t>A guide for people who are d/Deaf or hard of hearing</w:t>
      </w:r>
    </w:p>
    <w:p w14:paraId="687B666A" w14:textId="5B1EBA9D" w:rsidR="003D7E26" w:rsidRDefault="004A7524" w:rsidP="003D7E26">
      <w:pPr>
        <w:rPr>
          <w:rFonts w:ascii="Arial" w:eastAsia="Arial" w:hAnsi="Arial" w:cs="Arial"/>
        </w:rPr>
      </w:pPr>
      <w:r>
        <w:rPr>
          <w:rFonts w:ascii="Arial" w:eastAsia="Arial" w:hAnsi="Arial" w:cs="Arial"/>
          <w:b/>
          <w:bCs/>
        </w:rPr>
        <w:t xml:space="preserve">100% visual content. </w:t>
      </w:r>
      <w:r w:rsidR="003D7E26" w:rsidRPr="7D3E751C">
        <w:rPr>
          <w:rFonts w:ascii="Arial" w:eastAsia="Arial" w:hAnsi="Arial" w:cs="Arial"/>
        </w:rPr>
        <w:t>Contains no music or dialogue</w:t>
      </w:r>
      <w:r>
        <w:rPr>
          <w:rFonts w:ascii="Arial" w:eastAsia="Arial" w:hAnsi="Arial" w:cs="Arial"/>
        </w:rPr>
        <w:t>:</w:t>
      </w:r>
    </w:p>
    <w:p w14:paraId="3FC4464C" w14:textId="07910473" w:rsidR="004A7524" w:rsidRPr="004A7524" w:rsidRDefault="004A7524" w:rsidP="004A7524">
      <w:pPr>
        <w:pStyle w:val="ListParagraph"/>
        <w:numPr>
          <w:ilvl w:val="0"/>
          <w:numId w:val="8"/>
        </w:numPr>
        <w:rPr>
          <w:rFonts w:ascii="Arial" w:eastAsia="Arial" w:hAnsi="Arial" w:cs="Arial"/>
          <w:i/>
          <w:iCs/>
        </w:rPr>
      </w:pPr>
      <w:hyperlink r:id="rId53" w:history="1">
        <w:r w:rsidRPr="004A7524">
          <w:rPr>
            <w:rStyle w:val="Hyperlink"/>
            <w:rFonts w:ascii="Arial" w:eastAsia="Arial" w:hAnsi="Arial" w:cs="Arial"/>
            <w:i/>
            <w:iCs/>
            <w:u w:val="none"/>
          </w:rPr>
          <w:t xml:space="preserve">The </w:t>
        </w:r>
        <w:proofErr w:type="spellStart"/>
        <w:r w:rsidRPr="004A7524">
          <w:rPr>
            <w:rStyle w:val="Hyperlink"/>
            <w:rFonts w:ascii="Arial" w:eastAsia="Arial" w:hAnsi="Arial" w:cs="Arial"/>
            <w:i/>
            <w:iCs/>
            <w:u w:val="none"/>
          </w:rPr>
          <w:t>Tā</w:t>
        </w:r>
        <w:proofErr w:type="spellEnd"/>
        <w:r w:rsidRPr="004A7524">
          <w:rPr>
            <w:rStyle w:val="Hyperlink"/>
            <w:rFonts w:ascii="Arial" w:eastAsia="Arial" w:hAnsi="Arial" w:cs="Arial"/>
            <w:i/>
            <w:iCs/>
            <w:u w:val="none"/>
          </w:rPr>
          <w:t xml:space="preserve"> and </w:t>
        </w:r>
        <w:proofErr w:type="spellStart"/>
        <w:r w:rsidRPr="004A7524">
          <w:rPr>
            <w:rStyle w:val="Hyperlink"/>
            <w:rFonts w:ascii="Arial" w:eastAsia="Arial" w:hAnsi="Arial" w:cs="Arial"/>
            <w:i/>
            <w:iCs/>
            <w:u w:val="none"/>
          </w:rPr>
          <w:t>Vā</w:t>
        </w:r>
        <w:proofErr w:type="spellEnd"/>
        <w:r w:rsidRPr="004A7524">
          <w:rPr>
            <w:rStyle w:val="Hyperlink"/>
            <w:rFonts w:ascii="Arial" w:eastAsia="Arial" w:hAnsi="Arial" w:cs="Arial"/>
            <w:i/>
            <w:iCs/>
            <w:u w:val="none"/>
          </w:rPr>
          <w:t xml:space="preserve"> of </w:t>
        </w:r>
        <w:proofErr w:type="spellStart"/>
        <w:r w:rsidRPr="004A7524">
          <w:rPr>
            <w:rStyle w:val="Hyperlink"/>
            <w:rFonts w:ascii="Arial" w:eastAsia="Arial" w:hAnsi="Arial" w:cs="Arial"/>
            <w:i/>
            <w:iCs/>
            <w:u w:val="none"/>
          </w:rPr>
          <w:t>Tongpop</w:t>
        </w:r>
        <w:proofErr w:type="spellEnd"/>
      </w:hyperlink>
    </w:p>
    <w:p w14:paraId="5682E1BD" w14:textId="570AC5DF" w:rsidR="004A7524" w:rsidRPr="004A7524" w:rsidRDefault="004A7524" w:rsidP="004A7524">
      <w:pPr>
        <w:pStyle w:val="ListParagraph"/>
        <w:numPr>
          <w:ilvl w:val="0"/>
          <w:numId w:val="8"/>
        </w:numPr>
        <w:rPr>
          <w:rFonts w:ascii="Arial" w:eastAsia="Arial" w:hAnsi="Arial" w:cs="Arial"/>
          <w:i/>
          <w:iCs/>
        </w:rPr>
      </w:pPr>
      <w:hyperlink r:id="rId54" w:history="1">
        <w:r w:rsidRPr="004A7524">
          <w:rPr>
            <w:rStyle w:val="Hyperlink"/>
            <w:rFonts w:ascii="Arial" w:eastAsia="Arial" w:hAnsi="Arial" w:cs="Arial"/>
            <w:i/>
            <w:iCs/>
            <w:u w:val="none"/>
          </w:rPr>
          <w:t xml:space="preserve">Cao Fei: My </w:t>
        </w:r>
        <w:proofErr w:type="gramStart"/>
        <w:r w:rsidRPr="004A7524">
          <w:rPr>
            <w:rStyle w:val="Hyperlink"/>
            <w:rFonts w:ascii="Arial" w:eastAsia="Arial" w:hAnsi="Arial" w:cs="Arial"/>
            <w:i/>
            <w:iCs/>
            <w:u w:val="none"/>
          </w:rPr>
          <w:t>City</w:t>
        </w:r>
        <w:proofErr w:type="gramEnd"/>
        <w:r w:rsidRPr="004A7524">
          <w:rPr>
            <w:rStyle w:val="Hyperlink"/>
            <w:rFonts w:ascii="Arial" w:eastAsia="Arial" w:hAnsi="Arial" w:cs="Arial"/>
            <w:i/>
            <w:iCs/>
            <w:u w:val="none"/>
          </w:rPr>
          <w:t xml:space="preserve"> is Yours</w:t>
        </w:r>
      </w:hyperlink>
    </w:p>
    <w:p w14:paraId="6B584D93" w14:textId="49B23FDC" w:rsidR="004A7524" w:rsidRPr="004A7524" w:rsidRDefault="004A7524" w:rsidP="004A7524">
      <w:pPr>
        <w:pStyle w:val="ListParagraph"/>
        <w:numPr>
          <w:ilvl w:val="0"/>
          <w:numId w:val="8"/>
        </w:numPr>
        <w:rPr>
          <w:rFonts w:ascii="Arial" w:eastAsia="Arial" w:hAnsi="Arial" w:cs="Arial"/>
          <w:i/>
          <w:iCs/>
        </w:rPr>
      </w:pPr>
      <w:hyperlink r:id="rId55" w:history="1">
        <w:r w:rsidRPr="004A7524">
          <w:rPr>
            <w:rStyle w:val="Hyperlink"/>
            <w:rFonts w:ascii="Arial" w:eastAsia="Arial" w:hAnsi="Arial" w:cs="Arial"/>
            <w:i/>
            <w:iCs/>
            <w:u w:val="none"/>
          </w:rPr>
          <w:t>Magritte</w:t>
        </w:r>
      </w:hyperlink>
    </w:p>
    <w:p w14:paraId="63E72B96" w14:textId="46E27B5F" w:rsidR="004A7524" w:rsidRPr="004A7524" w:rsidRDefault="004A7524" w:rsidP="004A7524">
      <w:pPr>
        <w:pStyle w:val="ListParagraph"/>
        <w:numPr>
          <w:ilvl w:val="0"/>
          <w:numId w:val="8"/>
        </w:numPr>
        <w:rPr>
          <w:rFonts w:ascii="Arial" w:eastAsia="Arial" w:hAnsi="Arial" w:cs="Arial"/>
          <w:i/>
          <w:iCs/>
        </w:rPr>
      </w:pPr>
      <w:hyperlink r:id="rId56" w:history="1">
        <w:r w:rsidRPr="004A7524">
          <w:rPr>
            <w:rStyle w:val="Hyperlink"/>
            <w:rFonts w:ascii="Arial" w:eastAsia="Arial" w:hAnsi="Arial" w:cs="Arial"/>
            <w:i/>
            <w:iCs/>
            <w:u w:val="none"/>
          </w:rPr>
          <w:t>Colour Maze</w:t>
        </w:r>
      </w:hyperlink>
    </w:p>
    <w:p w14:paraId="3176434B" w14:textId="5C3507DA" w:rsidR="004A7524" w:rsidRPr="004A7524" w:rsidRDefault="004A7524" w:rsidP="004A7524">
      <w:pPr>
        <w:pStyle w:val="ListParagraph"/>
        <w:numPr>
          <w:ilvl w:val="0"/>
          <w:numId w:val="8"/>
        </w:numPr>
        <w:rPr>
          <w:rFonts w:ascii="Arial" w:eastAsia="Arial" w:hAnsi="Arial" w:cs="Arial"/>
          <w:i/>
          <w:iCs/>
        </w:rPr>
      </w:pPr>
      <w:hyperlink r:id="rId57" w:history="1">
        <w:r w:rsidRPr="004A7524">
          <w:rPr>
            <w:rStyle w:val="Hyperlink"/>
            <w:rFonts w:ascii="Arial" w:eastAsia="Arial" w:hAnsi="Arial" w:cs="Arial"/>
            <w:i/>
            <w:iCs/>
            <w:u w:val="none"/>
          </w:rPr>
          <w:t xml:space="preserve">Swing! Circus at Darling </w:t>
        </w:r>
        <w:proofErr w:type="spellStart"/>
        <w:r w:rsidRPr="004A7524">
          <w:rPr>
            <w:rStyle w:val="Hyperlink"/>
            <w:rFonts w:ascii="Arial" w:eastAsia="Arial" w:hAnsi="Arial" w:cs="Arial"/>
            <w:i/>
            <w:iCs/>
            <w:u w:val="none"/>
          </w:rPr>
          <w:t>Harbour</w:t>
        </w:r>
        <w:proofErr w:type="spellEnd"/>
      </w:hyperlink>
    </w:p>
    <w:p w14:paraId="4A4F8734" w14:textId="02B33B93" w:rsidR="004A7524" w:rsidRPr="004A7524" w:rsidRDefault="004A7524" w:rsidP="004A7524">
      <w:pPr>
        <w:pStyle w:val="ListParagraph"/>
        <w:numPr>
          <w:ilvl w:val="0"/>
          <w:numId w:val="8"/>
        </w:numPr>
        <w:rPr>
          <w:rFonts w:ascii="Arial" w:eastAsia="Arial" w:hAnsi="Arial" w:cs="Arial"/>
          <w:i/>
          <w:iCs/>
        </w:rPr>
      </w:pPr>
      <w:hyperlink r:id="rId58" w:history="1">
        <w:r w:rsidRPr="004A7524">
          <w:rPr>
            <w:rStyle w:val="Hyperlink"/>
            <w:rFonts w:ascii="Arial" w:eastAsia="Arial" w:hAnsi="Arial" w:cs="Arial"/>
            <w:i/>
            <w:iCs/>
            <w:u w:val="none"/>
          </w:rPr>
          <w:t xml:space="preserve">Same </w:t>
        </w:r>
        <w:proofErr w:type="spellStart"/>
        <w:r w:rsidRPr="004A7524">
          <w:rPr>
            <w:rStyle w:val="Hyperlink"/>
            <w:rFonts w:ascii="Arial" w:eastAsia="Arial" w:hAnsi="Arial" w:cs="Arial"/>
            <w:i/>
            <w:iCs/>
            <w:u w:val="none"/>
          </w:rPr>
          <w:t>Same</w:t>
        </w:r>
        <w:proofErr w:type="spellEnd"/>
        <w:r w:rsidRPr="004A7524">
          <w:rPr>
            <w:rStyle w:val="Hyperlink"/>
            <w:rFonts w:ascii="Arial" w:eastAsia="Arial" w:hAnsi="Arial" w:cs="Arial"/>
            <w:i/>
            <w:iCs/>
            <w:u w:val="none"/>
          </w:rPr>
          <w:t xml:space="preserve"> / Different</w:t>
        </w:r>
      </w:hyperlink>
    </w:p>
    <w:p w14:paraId="67C71B9B" w14:textId="66911E64" w:rsidR="004A7524" w:rsidRPr="004A7524" w:rsidRDefault="004A7524" w:rsidP="004A7524">
      <w:pPr>
        <w:pStyle w:val="ListParagraph"/>
        <w:numPr>
          <w:ilvl w:val="0"/>
          <w:numId w:val="8"/>
        </w:numPr>
        <w:rPr>
          <w:rFonts w:ascii="Arial" w:eastAsia="Arial" w:hAnsi="Arial" w:cs="Arial"/>
          <w:i/>
          <w:iCs/>
        </w:rPr>
      </w:pPr>
      <w:hyperlink r:id="rId59" w:history="1">
        <w:r w:rsidRPr="004A7524">
          <w:rPr>
            <w:rStyle w:val="Hyperlink"/>
            <w:rFonts w:ascii="Arial" w:eastAsia="Arial" w:hAnsi="Arial" w:cs="Arial"/>
            <w:i/>
            <w:iCs/>
            <w:u w:val="none"/>
          </w:rPr>
          <w:t xml:space="preserve">Julie </w:t>
        </w:r>
        <w:proofErr w:type="spellStart"/>
        <w:r w:rsidRPr="004A7524">
          <w:rPr>
            <w:rStyle w:val="Hyperlink"/>
            <w:rFonts w:ascii="Arial" w:eastAsia="Arial" w:hAnsi="Arial" w:cs="Arial"/>
            <w:i/>
            <w:iCs/>
            <w:u w:val="none"/>
          </w:rPr>
          <w:t>Mehretu</w:t>
        </w:r>
        <w:proofErr w:type="spellEnd"/>
        <w:r w:rsidRPr="004A7524">
          <w:rPr>
            <w:rStyle w:val="Hyperlink"/>
            <w:rFonts w:ascii="Arial" w:eastAsia="Arial" w:hAnsi="Arial" w:cs="Arial"/>
            <w:i/>
            <w:iCs/>
            <w:u w:val="none"/>
          </w:rPr>
          <w:t xml:space="preserve">: A </w:t>
        </w:r>
        <w:proofErr w:type="spellStart"/>
        <w:r w:rsidRPr="004A7524">
          <w:rPr>
            <w:rStyle w:val="Hyperlink"/>
            <w:rFonts w:ascii="Arial" w:eastAsia="Arial" w:hAnsi="Arial" w:cs="Arial"/>
            <w:i/>
            <w:iCs/>
            <w:u w:val="none"/>
          </w:rPr>
          <w:t>Transcore</w:t>
        </w:r>
        <w:proofErr w:type="spellEnd"/>
        <w:r w:rsidRPr="004A7524">
          <w:rPr>
            <w:rStyle w:val="Hyperlink"/>
            <w:rFonts w:ascii="Arial" w:eastAsia="Arial" w:hAnsi="Arial" w:cs="Arial"/>
            <w:i/>
            <w:iCs/>
            <w:u w:val="none"/>
          </w:rPr>
          <w:t xml:space="preserve"> of the Radical </w:t>
        </w:r>
        <w:proofErr w:type="spellStart"/>
        <w:r w:rsidRPr="004A7524">
          <w:rPr>
            <w:rStyle w:val="Hyperlink"/>
            <w:rFonts w:ascii="Arial" w:eastAsia="Arial" w:hAnsi="Arial" w:cs="Arial"/>
            <w:i/>
            <w:iCs/>
            <w:u w:val="none"/>
          </w:rPr>
          <w:t>Imaginatory</w:t>
        </w:r>
        <w:proofErr w:type="spellEnd"/>
      </w:hyperlink>
    </w:p>
    <w:p w14:paraId="4A697817" w14:textId="73AB16D9" w:rsidR="004A7524" w:rsidRPr="004A7524" w:rsidRDefault="004A7524" w:rsidP="004A7524">
      <w:pPr>
        <w:pStyle w:val="ListParagraph"/>
        <w:numPr>
          <w:ilvl w:val="0"/>
          <w:numId w:val="8"/>
        </w:numPr>
        <w:rPr>
          <w:rFonts w:ascii="Arial" w:eastAsia="Arial" w:hAnsi="Arial" w:cs="Arial"/>
          <w:i/>
          <w:iCs/>
        </w:rPr>
      </w:pPr>
      <w:hyperlink r:id="rId60" w:history="1">
        <w:r w:rsidRPr="004A7524">
          <w:rPr>
            <w:rStyle w:val="Hyperlink"/>
            <w:rFonts w:ascii="Arial" w:eastAsia="Arial" w:hAnsi="Arial" w:cs="Arial"/>
            <w:i/>
            <w:iCs/>
            <w:u w:val="none"/>
          </w:rPr>
          <w:t>The Water Understands</w:t>
        </w:r>
      </w:hyperlink>
    </w:p>
    <w:p w14:paraId="3785E768" w14:textId="07B1CDA5" w:rsidR="004A7524" w:rsidRDefault="004A7524" w:rsidP="004A7524">
      <w:pPr>
        <w:pStyle w:val="ListParagraph"/>
        <w:numPr>
          <w:ilvl w:val="0"/>
          <w:numId w:val="8"/>
        </w:numPr>
        <w:rPr>
          <w:rFonts w:ascii="Arial" w:eastAsia="Arial" w:hAnsi="Arial" w:cs="Arial"/>
        </w:rPr>
      </w:pPr>
      <w:hyperlink r:id="rId61" w:history="1">
        <w:r w:rsidRPr="004A7524">
          <w:rPr>
            <w:rStyle w:val="Hyperlink"/>
            <w:rFonts w:ascii="Arial" w:eastAsia="Arial" w:hAnsi="Arial" w:cs="Arial"/>
            <w:i/>
            <w:iCs/>
            <w:u w:val="none"/>
          </w:rPr>
          <w:t>The Whale</w:t>
        </w:r>
      </w:hyperlink>
    </w:p>
    <w:p w14:paraId="468EB749" w14:textId="2DDB426B" w:rsidR="004A7524" w:rsidRDefault="004A7524" w:rsidP="004A7524">
      <w:pPr>
        <w:rPr>
          <w:rFonts w:ascii="Arial" w:eastAsia="Arial" w:hAnsi="Arial" w:cs="Arial"/>
        </w:rPr>
      </w:pPr>
      <w:r>
        <w:rPr>
          <w:rFonts w:ascii="Arial" w:eastAsia="Arial" w:hAnsi="Arial" w:cs="Arial"/>
          <w:b/>
          <w:bCs/>
        </w:rPr>
        <w:t xml:space="preserve">75% visual content. </w:t>
      </w:r>
      <w:r>
        <w:rPr>
          <w:rFonts w:ascii="Arial" w:eastAsia="Arial" w:hAnsi="Arial" w:cs="Arial"/>
        </w:rPr>
        <w:t>Fully captioned or has minimal dialogue, some background music and/or sounds:</w:t>
      </w:r>
    </w:p>
    <w:p w14:paraId="304A9918" w14:textId="46624194" w:rsidR="004A7524" w:rsidRPr="004A7524" w:rsidRDefault="004A7524" w:rsidP="004A7524">
      <w:pPr>
        <w:pStyle w:val="ListParagraph"/>
        <w:numPr>
          <w:ilvl w:val="0"/>
          <w:numId w:val="9"/>
        </w:numPr>
        <w:rPr>
          <w:rFonts w:ascii="Arial" w:eastAsia="Arial" w:hAnsi="Arial" w:cs="Arial"/>
          <w:i/>
          <w:iCs/>
        </w:rPr>
      </w:pPr>
      <w:hyperlink r:id="rId62" w:history="1">
        <w:r w:rsidRPr="004A7524">
          <w:rPr>
            <w:rStyle w:val="Hyperlink"/>
            <w:rFonts w:ascii="Arial" w:eastAsia="Arial" w:hAnsi="Arial" w:cs="Arial"/>
            <w:i/>
            <w:iCs/>
            <w:u w:val="none"/>
          </w:rPr>
          <w:t>Animal – Riverside Theatres</w:t>
        </w:r>
      </w:hyperlink>
    </w:p>
    <w:p w14:paraId="38DFF0B5" w14:textId="078F9629" w:rsidR="004A7524" w:rsidRPr="004A7524" w:rsidRDefault="004A7524" w:rsidP="004A7524">
      <w:pPr>
        <w:pStyle w:val="ListParagraph"/>
        <w:numPr>
          <w:ilvl w:val="0"/>
          <w:numId w:val="9"/>
        </w:numPr>
        <w:rPr>
          <w:rFonts w:ascii="Arial" w:eastAsia="Arial" w:hAnsi="Arial" w:cs="Arial"/>
          <w:i/>
          <w:iCs/>
        </w:rPr>
      </w:pPr>
      <w:hyperlink r:id="rId63" w:history="1">
        <w:r w:rsidRPr="004A7524">
          <w:rPr>
            <w:rStyle w:val="Hyperlink"/>
            <w:rFonts w:ascii="Arial" w:eastAsia="Arial" w:hAnsi="Arial" w:cs="Arial"/>
            <w:i/>
            <w:iCs/>
            <w:u w:val="none"/>
          </w:rPr>
          <w:t>Animal – The Pavilion Performing Arts Centre</w:t>
        </w:r>
      </w:hyperlink>
    </w:p>
    <w:p w14:paraId="02221212" w14:textId="0DD58B61" w:rsidR="004A7524" w:rsidRPr="004A7524" w:rsidRDefault="004A7524" w:rsidP="004A7524">
      <w:pPr>
        <w:pStyle w:val="ListParagraph"/>
        <w:numPr>
          <w:ilvl w:val="0"/>
          <w:numId w:val="9"/>
        </w:numPr>
        <w:rPr>
          <w:rFonts w:ascii="Arial" w:eastAsia="Arial" w:hAnsi="Arial" w:cs="Arial"/>
          <w:i/>
          <w:iCs/>
        </w:rPr>
      </w:pPr>
      <w:hyperlink r:id="rId64" w:history="1">
        <w:r w:rsidRPr="004A7524">
          <w:rPr>
            <w:rStyle w:val="Hyperlink"/>
            <w:rFonts w:ascii="Arial" w:eastAsia="Arial" w:hAnsi="Arial" w:cs="Arial"/>
            <w:i/>
            <w:iCs/>
            <w:u w:val="none"/>
          </w:rPr>
          <w:t>Cowboy</w:t>
        </w:r>
      </w:hyperlink>
    </w:p>
    <w:p w14:paraId="701BE67F" w14:textId="77337808" w:rsidR="004A7524" w:rsidRPr="004A7524" w:rsidRDefault="004A7524" w:rsidP="004A7524">
      <w:pPr>
        <w:pStyle w:val="ListParagraph"/>
        <w:numPr>
          <w:ilvl w:val="0"/>
          <w:numId w:val="9"/>
        </w:numPr>
        <w:rPr>
          <w:rFonts w:ascii="Arial" w:eastAsia="Arial" w:hAnsi="Arial" w:cs="Arial"/>
          <w:i/>
          <w:iCs/>
        </w:rPr>
      </w:pPr>
      <w:hyperlink r:id="rId65" w:history="1">
        <w:r w:rsidRPr="004A7524">
          <w:rPr>
            <w:rStyle w:val="Hyperlink"/>
            <w:rFonts w:ascii="Arial" w:eastAsia="Arial" w:hAnsi="Arial" w:cs="Arial"/>
            <w:i/>
            <w:iCs/>
            <w:u w:val="none"/>
          </w:rPr>
          <w:t>KATMA</w:t>
        </w:r>
      </w:hyperlink>
    </w:p>
    <w:p w14:paraId="79668B8C" w14:textId="4797DA7C" w:rsidR="004A7524" w:rsidRPr="004A7524" w:rsidRDefault="004A7524" w:rsidP="004A7524">
      <w:pPr>
        <w:pStyle w:val="ListParagraph"/>
        <w:numPr>
          <w:ilvl w:val="0"/>
          <w:numId w:val="9"/>
        </w:numPr>
        <w:rPr>
          <w:rFonts w:ascii="Arial" w:eastAsia="Arial" w:hAnsi="Arial" w:cs="Arial"/>
          <w:i/>
          <w:iCs/>
        </w:rPr>
      </w:pPr>
      <w:hyperlink r:id="rId66" w:history="1">
        <w:r w:rsidRPr="004A7524">
          <w:rPr>
            <w:rStyle w:val="Hyperlink"/>
            <w:rFonts w:ascii="Arial" w:eastAsia="Arial" w:hAnsi="Arial" w:cs="Arial"/>
            <w:i/>
            <w:iCs/>
            <w:u w:val="none"/>
          </w:rPr>
          <w:t>Plant a Promise</w:t>
        </w:r>
      </w:hyperlink>
    </w:p>
    <w:p w14:paraId="6E0482E7" w14:textId="5D6BC06A" w:rsidR="004A7524" w:rsidRPr="004A7524" w:rsidRDefault="004A7524" w:rsidP="004A7524">
      <w:pPr>
        <w:pStyle w:val="ListParagraph"/>
        <w:numPr>
          <w:ilvl w:val="0"/>
          <w:numId w:val="9"/>
        </w:numPr>
        <w:rPr>
          <w:rFonts w:ascii="Arial" w:eastAsia="Arial" w:hAnsi="Arial" w:cs="Arial"/>
          <w:i/>
          <w:iCs/>
        </w:rPr>
      </w:pPr>
      <w:hyperlink r:id="rId67" w:history="1">
        <w:r w:rsidRPr="004A7524">
          <w:rPr>
            <w:rStyle w:val="Hyperlink"/>
            <w:rFonts w:ascii="Arial" w:eastAsia="Arial" w:hAnsi="Arial" w:cs="Arial"/>
            <w:i/>
            <w:iCs/>
            <w:u w:val="none"/>
          </w:rPr>
          <w:t>The Chronicles</w:t>
        </w:r>
      </w:hyperlink>
    </w:p>
    <w:p w14:paraId="3E1EBA4D" w14:textId="4E28C602" w:rsidR="004A7524" w:rsidRPr="004A7524" w:rsidRDefault="004A7524" w:rsidP="004A7524">
      <w:pPr>
        <w:pStyle w:val="ListParagraph"/>
        <w:numPr>
          <w:ilvl w:val="0"/>
          <w:numId w:val="9"/>
        </w:numPr>
        <w:rPr>
          <w:rFonts w:ascii="Arial" w:eastAsia="Arial" w:hAnsi="Arial" w:cs="Arial"/>
          <w:i/>
          <w:iCs/>
        </w:rPr>
      </w:pPr>
      <w:hyperlink r:id="rId68" w:history="1">
        <w:r w:rsidRPr="004A7524">
          <w:rPr>
            <w:rStyle w:val="Hyperlink"/>
            <w:rFonts w:ascii="Arial" w:eastAsia="Arial" w:hAnsi="Arial" w:cs="Arial"/>
            <w:i/>
            <w:iCs/>
            <w:u w:val="none"/>
          </w:rPr>
          <w:t>AFTERWORLD</w:t>
        </w:r>
      </w:hyperlink>
    </w:p>
    <w:p w14:paraId="5A55A358" w14:textId="4928C088" w:rsidR="004A7524" w:rsidRPr="004A7524" w:rsidRDefault="004A7524" w:rsidP="004A7524">
      <w:pPr>
        <w:pStyle w:val="ListParagraph"/>
        <w:numPr>
          <w:ilvl w:val="0"/>
          <w:numId w:val="9"/>
        </w:numPr>
        <w:rPr>
          <w:rFonts w:ascii="Arial" w:eastAsia="Arial" w:hAnsi="Arial" w:cs="Arial"/>
          <w:i/>
          <w:iCs/>
        </w:rPr>
      </w:pPr>
      <w:hyperlink r:id="rId69" w:history="1">
        <w:r w:rsidRPr="004A7524">
          <w:rPr>
            <w:rStyle w:val="Hyperlink"/>
            <w:rFonts w:ascii="Arial" w:eastAsia="Arial" w:hAnsi="Arial" w:cs="Arial"/>
            <w:i/>
            <w:iCs/>
            <w:u w:val="none"/>
          </w:rPr>
          <w:t>A Taste of Spain</w:t>
        </w:r>
      </w:hyperlink>
    </w:p>
    <w:p w14:paraId="295B1C52" w14:textId="77777777" w:rsidR="003D7E26" w:rsidRDefault="003D7E26" w:rsidP="003D7E26">
      <w:pPr>
        <w:rPr>
          <w:rFonts w:ascii="Arial" w:eastAsia="Arial" w:hAnsi="Arial" w:cs="Arial"/>
          <w:sz w:val="40"/>
          <w:szCs w:val="40"/>
        </w:rPr>
      </w:pPr>
      <w:r w:rsidRPr="7D3E751C">
        <w:rPr>
          <w:rFonts w:ascii="Arial" w:eastAsia="Arial" w:hAnsi="Arial" w:cs="Arial"/>
          <w:sz w:val="40"/>
          <w:szCs w:val="40"/>
        </w:rPr>
        <w:t>Relaxed</w:t>
      </w:r>
    </w:p>
    <w:p w14:paraId="275A3781" w14:textId="77777777" w:rsidR="003D7E26" w:rsidRDefault="003D7E26" w:rsidP="003D7E26">
      <w:pPr>
        <w:rPr>
          <w:rFonts w:ascii="Arial" w:eastAsia="Arial" w:hAnsi="Arial" w:cs="Arial"/>
        </w:rPr>
      </w:pPr>
      <w:r w:rsidRPr="7D3E751C">
        <w:rPr>
          <w:rFonts w:ascii="Arial" w:eastAsia="Arial" w:hAnsi="Arial" w:cs="Arial"/>
        </w:rPr>
        <w:t>Designed for patrons with disability and their families, or anyone who may benefit from a more relaxed environment. Relaxed performances usually have slight modifications to sound and lighting, downloadable pre-visit visual stories, support aids and an open-door policy with a dedicated quiet area.</w:t>
      </w:r>
    </w:p>
    <w:p w14:paraId="137EAFA6" w14:textId="582D9CF8" w:rsidR="00EF7CDC" w:rsidRDefault="004A7524" w:rsidP="004A7524">
      <w:pPr>
        <w:rPr>
          <w:rFonts w:ascii="Arial" w:eastAsia="Arial" w:hAnsi="Arial" w:cs="Arial"/>
        </w:rPr>
      </w:pPr>
      <w:r>
        <w:rPr>
          <w:rFonts w:ascii="Arial" w:eastAsia="Arial" w:hAnsi="Arial" w:cs="Arial"/>
        </w:rPr>
        <w:br/>
      </w:r>
      <w:hyperlink r:id="rId70" w:history="1">
        <w:r w:rsidRPr="00EF7CDC">
          <w:rPr>
            <w:rStyle w:val="Hyperlink"/>
            <w:rFonts w:ascii="Arial" w:eastAsia="Arial" w:hAnsi="Arial" w:cs="Arial"/>
            <w:b/>
            <w:bCs/>
            <w:i/>
            <w:iCs/>
            <w:u w:val="none"/>
          </w:rPr>
          <w:t>Animal – Riverside Theatres</w:t>
        </w:r>
      </w:hyperlink>
      <w:r w:rsidR="00EF7CDC">
        <w:rPr>
          <w:rFonts w:ascii="Arial" w:eastAsia="Arial" w:hAnsi="Arial" w:cs="Arial"/>
        </w:rPr>
        <w:br/>
      </w:r>
      <w:r w:rsidR="00EF7CDC" w:rsidRPr="00EF7CDC">
        <w:rPr>
          <w:rFonts w:ascii="Arial" w:eastAsia="Arial" w:hAnsi="Arial" w:cs="Arial"/>
        </w:rPr>
        <w:t>Old MacDonald has nothing on Cirque Alfonse. Come watch this delightfully eccentric circus flip farm life on its head.</w:t>
      </w:r>
      <w:r w:rsidR="00EF7CDC">
        <w:rPr>
          <w:rFonts w:ascii="Arial" w:eastAsia="Arial" w:hAnsi="Arial" w:cs="Arial"/>
        </w:rPr>
        <w:br/>
      </w:r>
      <w:r w:rsidR="00EF7CDC">
        <w:rPr>
          <w:rFonts w:ascii="Arial" w:eastAsia="Arial" w:hAnsi="Arial" w:cs="Arial"/>
        </w:rPr>
        <w:br/>
        <w:t>Riverside Theatres</w:t>
      </w:r>
      <w:r>
        <w:rPr>
          <w:rFonts w:ascii="Arial" w:eastAsia="Arial" w:hAnsi="Arial" w:cs="Arial"/>
        </w:rPr>
        <w:br/>
      </w:r>
      <w:r w:rsidRPr="004A7524">
        <w:rPr>
          <w:rFonts w:ascii="Arial" w:eastAsia="Arial" w:hAnsi="Arial" w:cs="Arial"/>
        </w:rPr>
        <w:t xml:space="preserve">Relaxed </w:t>
      </w:r>
      <w:proofErr w:type="spellStart"/>
      <w:r w:rsidRPr="004A7524">
        <w:rPr>
          <w:rFonts w:ascii="Arial" w:eastAsia="Arial" w:hAnsi="Arial" w:cs="Arial"/>
        </w:rPr>
        <w:t>performace</w:t>
      </w:r>
      <w:proofErr w:type="spellEnd"/>
      <w:r w:rsidRPr="004A7524">
        <w:rPr>
          <w:rFonts w:ascii="Arial" w:eastAsia="Arial" w:hAnsi="Arial" w:cs="Arial"/>
        </w:rPr>
        <w:t xml:space="preserve"> Saturday 11 January 2:30pm</w:t>
      </w:r>
      <w:r w:rsidR="00EF7CDC">
        <w:rPr>
          <w:rFonts w:ascii="Arial" w:eastAsia="Arial" w:hAnsi="Arial" w:cs="Arial"/>
        </w:rPr>
        <w:br/>
        <w:t>Duration: 1 hour, 15 minutes (no interval)</w:t>
      </w:r>
      <w:r w:rsidR="00EF7CDC">
        <w:rPr>
          <w:rFonts w:ascii="Arial" w:eastAsia="Arial" w:hAnsi="Arial" w:cs="Arial"/>
        </w:rPr>
        <w:br/>
        <w:t>From $69 + booking fee</w:t>
      </w:r>
    </w:p>
    <w:p w14:paraId="50F9662F" w14:textId="3D21A753" w:rsidR="004A7524" w:rsidRDefault="00EF7CDC" w:rsidP="004A7524">
      <w:pPr>
        <w:rPr>
          <w:rFonts w:ascii="Arial" w:eastAsia="Arial" w:hAnsi="Arial" w:cs="Arial"/>
        </w:rPr>
      </w:pPr>
      <w:r w:rsidRPr="00EF7CDC">
        <w:rPr>
          <w:rFonts w:ascii="Arial" w:eastAsia="Arial" w:hAnsi="Arial" w:cs="Arial"/>
        </w:rPr>
        <w:br/>
      </w:r>
      <w:hyperlink r:id="rId71" w:history="1">
        <w:r w:rsidR="004A7524" w:rsidRPr="00EF7CDC">
          <w:rPr>
            <w:rStyle w:val="Hyperlink"/>
            <w:rFonts w:ascii="Arial" w:eastAsia="Arial" w:hAnsi="Arial" w:cs="Arial"/>
            <w:b/>
            <w:bCs/>
            <w:i/>
            <w:iCs/>
            <w:u w:val="none"/>
          </w:rPr>
          <w:t>Multiple Bad Things</w:t>
        </w:r>
      </w:hyperlink>
      <w:r>
        <w:rPr>
          <w:rFonts w:ascii="Arial" w:eastAsia="Arial" w:hAnsi="Arial" w:cs="Arial"/>
        </w:rPr>
        <w:br/>
      </w:r>
      <w:r w:rsidRPr="00EF7CDC">
        <w:rPr>
          <w:rFonts w:ascii="Arial" w:eastAsia="Arial" w:hAnsi="Arial" w:cs="Arial"/>
        </w:rPr>
        <w:t xml:space="preserve">The internationally acclaimed </w:t>
      </w:r>
      <w:proofErr w:type="gramStart"/>
      <w:r w:rsidRPr="00EF7CDC">
        <w:rPr>
          <w:rFonts w:ascii="Arial" w:eastAsia="Arial" w:hAnsi="Arial" w:cs="Arial"/>
        </w:rPr>
        <w:t>Back to Back</w:t>
      </w:r>
      <w:proofErr w:type="gramEnd"/>
      <w:r w:rsidRPr="00EF7CDC">
        <w:rPr>
          <w:rFonts w:ascii="Arial" w:eastAsia="Arial" w:hAnsi="Arial" w:cs="Arial"/>
        </w:rPr>
        <w:t xml:space="preserve"> Theatre returns with a work to change the way you see the world.</w:t>
      </w:r>
      <w:r>
        <w:rPr>
          <w:rFonts w:ascii="Arial" w:eastAsia="Arial" w:hAnsi="Arial" w:cs="Arial"/>
        </w:rPr>
        <w:br/>
      </w:r>
      <w:r>
        <w:rPr>
          <w:rFonts w:ascii="Arial" w:eastAsia="Arial" w:hAnsi="Arial" w:cs="Arial"/>
        </w:rPr>
        <w:br/>
        <w:t>Sydney Opera House, Drama Theatre</w:t>
      </w:r>
      <w:r w:rsidR="004A7524">
        <w:rPr>
          <w:rFonts w:ascii="Arial" w:eastAsia="Arial" w:hAnsi="Arial" w:cs="Arial"/>
        </w:rPr>
        <w:br/>
      </w:r>
      <w:r w:rsidR="004A7524" w:rsidRPr="004A7524">
        <w:rPr>
          <w:rFonts w:ascii="Arial" w:eastAsia="Arial" w:hAnsi="Arial" w:cs="Arial"/>
        </w:rPr>
        <w:t xml:space="preserve">Relaxed performance Saturday 11 January </w:t>
      </w:r>
      <w:r w:rsidR="00766C5E">
        <w:rPr>
          <w:rFonts w:ascii="Arial" w:eastAsia="Arial" w:hAnsi="Arial" w:cs="Arial"/>
        </w:rPr>
        <w:t>7:30pm</w:t>
      </w:r>
      <w:r>
        <w:rPr>
          <w:rFonts w:ascii="Arial" w:eastAsia="Arial" w:hAnsi="Arial" w:cs="Arial"/>
        </w:rPr>
        <w:br/>
        <w:t>Duration: 1 hour (no interval)</w:t>
      </w:r>
      <w:r>
        <w:rPr>
          <w:rFonts w:ascii="Arial" w:eastAsia="Arial" w:hAnsi="Arial" w:cs="Arial"/>
        </w:rPr>
        <w:br/>
        <w:t>From $59 + booking fee</w:t>
      </w:r>
    </w:p>
    <w:p w14:paraId="24B1C89B" w14:textId="7842430F" w:rsidR="004A7524" w:rsidRDefault="004A7524" w:rsidP="004A7524">
      <w:pPr>
        <w:rPr>
          <w:rFonts w:ascii="Arial" w:eastAsia="Arial" w:hAnsi="Arial" w:cs="Arial"/>
        </w:rPr>
      </w:pPr>
      <w:r>
        <w:rPr>
          <w:rFonts w:ascii="Arial" w:eastAsia="Arial" w:hAnsi="Arial" w:cs="Arial"/>
        </w:rPr>
        <w:br/>
      </w:r>
      <w:hyperlink r:id="rId72" w:history="1">
        <w:r w:rsidRPr="00EF7CDC">
          <w:rPr>
            <w:rStyle w:val="Hyperlink"/>
            <w:rFonts w:ascii="Arial" w:eastAsia="Arial" w:hAnsi="Arial" w:cs="Arial"/>
            <w:b/>
            <w:bCs/>
            <w:i/>
            <w:iCs/>
            <w:u w:val="none"/>
          </w:rPr>
          <w:t xml:space="preserve">The </w:t>
        </w:r>
        <w:proofErr w:type="spellStart"/>
        <w:r w:rsidRPr="00EF7CDC">
          <w:rPr>
            <w:rStyle w:val="Hyperlink"/>
            <w:rFonts w:ascii="Arial" w:eastAsia="Arial" w:hAnsi="Arial" w:cs="Arial"/>
            <w:b/>
            <w:bCs/>
            <w:i/>
            <w:iCs/>
            <w:u w:val="none"/>
          </w:rPr>
          <w:t>Tamilization</w:t>
        </w:r>
        <w:proofErr w:type="spellEnd"/>
        <w:r w:rsidRPr="00EF7CDC">
          <w:rPr>
            <w:rStyle w:val="Hyperlink"/>
            <w:rFonts w:ascii="Arial" w:eastAsia="Arial" w:hAnsi="Arial" w:cs="Arial"/>
            <w:b/>
            <w:bCs/>
            <w:i/>
            <w:iCs/>
            <w:u w:val="none"/>
          </w:rPr>
          <w:t xml:space="preserve"> of Ahilan </w:t>
        </w:r>
        <w:proofErr w:type="spellStart"/>
        <w:r w:rsidRPr="00EF7CDC">
          <w:rPr>
            <w:rStyle w:val="Hyperlink"/>
            <w:rFonts w:ascii="Arial" w:eastAsia="Arial" w:hAnsi="Arial" w:cs="Arial"/>
            <w:b/>
            <w:bCs/>
            <w:i/>
            <w:iCs/>
            <w:u w:val="none"/>
          </w:rPr>
          <w:t>Ratnamohan</w:t>
        </w:r>
        <w:proofErr w:type="spellEnd"/>
      </w:hyperlink>
      <w:r>
        <w:rPr>
          <w:rFonts w:ascii="Arial" w:eastAsia="Arial" w:hAnsi="Arial" w:cs="Arial"/>
        </w:rPr>
        <w:br/>
      </w:r>
      <w:r w:rsidR="00EF7CDC" w:rsidRPr="000B43F2">
        <w:rPr>
          <w:rFonts w:ascii="Arial" w:eastAsia="Arial" w:hAnsi="Arial" w:cs="Arial"/>
        </w:rPr>
        <w:t xml:space="preserve">A personal story about reminiscence, loss and language fascination. Ahilan attempts the performance entirely in Tamil, a language he didn’t learn as a </w:t>
      </w:r>
      <w:proofErr w:type="gramStart"/>
      <w:r w:rsidR="00EF7CDC" w:rsidRPr="000B43F2">
        <w:rPr>
          <w:rFonts w:ascii="Arial" w:eastAsia="Arial" w:hAnsi="Arial" w:cs="Arial"/>
        </w:rPr>
        <w:t>child</w:t>
      </w:r>
      <w:r w:rsidR="00EF7CDC">
        <w:rPr>
          <w:rFonts w:ascii="Arial" w:eastAsia="Arial" w:hAnsi="Arial" w:cs="Arial"/>
        </w:rPr>
        <w:t>;</w:t>
      </w:r>
      <w:proofErr w:type="gramEnd"/>
      <w:r w:rsidR="00EF7CDC">
        <w:rPr>
          <w:rFonts w:ascii="Arial" w:eastAsia="Arial" w:hAnsi="Arial" w:cs="Arial"/>
        </w:rPr>
        <w:t xml:space="preserve"> </w:t>
      </w:r>
      <w:r w:rsidR="00EF7CDC" w:rsidRPr="000B43F2">
        <w:rPr>
          <w:rFonts w:ascii="Arial" w:eastAsia="Arial" w:hAnsi="Arial" w:cs="Arial"/>
        </w:rPr>
        <w:t>trac</w:t>
      </w:r>
      <w:r w:rsidR="00EF7CDC">
        <w:rPr>
          <w:rFonts w:ascii="Arial" w:eastAsia="Arial" w:hAnsi="Arial" w:cs="Arial"/>
        </w:rPr>
        <w:t>ing</w:t>
      </w:r>
      <w:r w:rsidR="00EF7CDC" w:rsidRPr="000B43F2">
        <w:rPr>
          <w:rFonts w:ascii="Arial" w:eastAsia="Arial" w:hAnsi="Arial" w:cs="Arial"/>
        </w:rPr>
        <w:t xml:space="preserve"> the roots of this </w:t>
      </w:r>
      <w:r w:rsidR="00EF7CDC" w:rsidRPr="000B43F2">
        <w:rPr>
          <w:rFonts w:ascii="Arial" w:eastAsia="Arial" w:hAnsi="Arial" w:cs="Arial"/>
        </w:rPr>
        <w:lastRenderedPageBreak/>
        <w:t>language loss to its rediscovery.</w:t>
      </w:r>
      <w:r w:rsidR="00EF7CDC">
        <w:rPr>
          <w:rFonts w:ascii="Arial" w:eastAsia="Arial" w:hAnsi="Arial" w:cs="Arial"/>
        </w:rPr>
        <w:t xml:space="preserve"> </w:t>
      </w:r>
      <w:r w:rsidR="00EF7CDC">
        <w:rPr>
          <w:rFonts w:ascii="Arial" w:eastAsia="Arial" w:hAnsi="Arial" w:cs="Arial"/>
        </w:rPr>
        <w:br/>
      </w:r>
      <w:r w:rsidR="00EF7CDC">
        <w:rPr>
          <w:rFonts w:ascii="Arial" w:eastAsia="Arial" w:hAnsi="Arial" w:cs="Arial"/>
        </w:rPr>
        <w:br/>
        <w:t>Bankstown Arts Centre</w:t>
      </w:r>
      <w:r w:rsidR="00EF7CDC">
        <w:rPr>
          <w:rFonts w:ascii="Arial" w:eastAsia="Arial" w:hAnsi="Arial" w:cs="Arial"/>
        </w:rPr>
        <w:br/>
      </w:r>
      <w:r w:rsidRPr="004A7524">
        <w:rPr>
          <w:rFonts w:ascii="Arial" w:eastAsia="Arial" w:hAnsi="Arial" w:cs="Arial"/>
        </w:rPr>
        <w:t>Relaxed performance Saturday 18 January 2:15pm</w:t>
      </w:r>
      <w:r w:rsidR="00EF7CDC">
        <w:rPr>
          <w:rFonts w:ascii="Arial" w:eastAsia="Arial" w:hAnsi="Arial" w:cs="Arial"/>
        </w:rPr>
        <w:br/>
        <w:t>Duration: 1 hour (no interval)</w:t>
      </w:r>
      <w:r w:rsidR="00EF7CDC">
        <w:rPr>
          <w:rFonts w:ascii="Arial" w:eastAsia="Arial" w:hAnsi="Arial" w:cs="Arial"/>
        </w:rPr>
        <w:br/>
        <w:t>From $39</w:t>
      </w:r>
    </w:p>
    <w:p w14:paraId="372EECDB" w14:textId="42E4C5B9" w:rsidR="004A7524" w:rsidRDefault="004A7524" w:rsidP="004A7524">
      <w:pPr>
        <w:rPr>
          <w:rFonts w:ascii="Arial" w:eastAsia="Arial" w:hAnsi="Arial" w:cs="Arial"/>
        </w:rPr>
      </w:pPr>
      <w:r>
        <w:rPr>
          <w:rFonts w:ascii="Arial" w:eastAsia="Arial" w:hAnsi="Arial" w:cs="Arial"/>
        </w:rPr>
        <w:br/>
      </w:r>
      <w:hyperlink r:id="rId73" w:history="1">
        <w:proofErr w:type="gramStart"/>
        <w:r w:rsidRPr="00F11A83">
          <w:rPr>
            <w:rStyle w:val="Hyperlink"/>
            <w:rFonts w:ascii="Arial" w:eastAsia="Arial" w:hAnsi="Arial" w:cs="Arial"/>
            <w:b/>
            <w:bCs/>
            <w:i/>
            <w:iCs/>
          </w:rPr>
          <w:t>Air Time</w:t>
        </w:r>
        <w:proofErr w:type="gramEnd"/>
      </w:hyperlink>
      <w:r w:rsidR="00EF7CDC">
        <w:rPr>
          <w:rFonts w:ascii="Arial" w:eastAsia="Arial" w:hAnsi="Arial" w:cs="Arial"/>
        </w:rPr>
        <w:br/>
      </w:r>
      <w:r w:rsidR="00F11A83" w:rsidRPr="00F11A83">
        <w:rPr>
          <w:rFonts w:ascii="Arial" w:eastAsia="Arial" w:hAnsi="Arial" w:cs="Arial"/>
        </w:rPr>
        <w:t xml:space="preserve">Skate ramps tower over you, propelling BMXers, skaters, dancers and </w:t>
      </w:r>
      <w:proofErr w:type="spellStart"/>
      <w:r w:rsidR="00F11A83" w:rsidRPr="00F11A83">
        <w:rPr>
          <w:rFonts w:ascii="Arial" w:eastAsia="Arial" w:hAnsi="Arial" w:cs="Arial"/>
        </w:rPr>
        <w:t>parkourists</w:t>
      </w:r>
      <w:proofErr w:type="spellEnd"/>
      <w:r w:rsidR="00F11A83" w:rsidRPr="00F11A83">
        <w:rPr>
          <w:rFonts w:ascii="Arial" w:eastAsia="Arial" w:hAnsi="Arial" w:cs="Arial"/>
        </w:rPr>
        <w:t xml:space="preserve"> with extreme speed and height. </w:t>
      </w:r>
      <w:proofErr w:type="gramStart"/>
      <w:r w:rsidR="00F11A83" w:rsidRPr="00F11A83">
        <w:rPr>
          <w:rFonts w:ascii="Arial" w:eastAsia="Arial" w:hAnsi="Arial" w:cs="Arial"/>
          <w:i/>
          <w:iCs/>
        </w:rPr>
        <w:t>Air Time</w:t>
      </w:r>
      <w:proofErr w:type="gramEnd"/>
      <w:r w:rsidR="00F11A83" w:rsidRPr="00F11A83">
        <w:rPr>
          <w:rFonts w:ascii="Arial" w:eastAsia="Arial" w:hAnsi="Arial" w:cs="Arial"/>
        </w:rPr>
        <w:t xml:space="preserve"> is a thrilling nexus of wheels in motion with the elegant flow of dance and parkour.</w:t>
      </w:r>
      <w:r w:rsidR="00EF7CDC">
        <w:rPr>
          <w:rFonts w:ascii="Arial" w:eastAsia="Arial" w:hAnsi="Arial" w:cs="Arial"/>
        </w:rPr>
        <w:br/>
      </w:r>
      <w:r w:rsidR="00F11A83">
        <w:rPr>
          <w:rFonts w:ascii="Arial" w:eastAsia="Arial" w:hAnsi="Arial" w:cs="Arial"/>
        </w:rPr>
        <w:br/>
        <w:t>Riverside Theatres, Everest Theatre</w:t>
      </w:r>
      <w:r>
        <w:rPr>
          <w:rFonts w:ascii="Arial" w:eastAsia="Arial" w:hAnsi="Arial" w:cs="Arial"/>
        </w:rPr>
        <w:br/>
      </w:r>
      <w:r w:rsidRPr="004A7524">
        <w:rPr>
          <w:rFonts w:ascii="Arial" w:eastAsia="Arial" w:hAnsi="Arial" w:cs="Arial"/>
        </w:rPr>
        <w:t>Relaxed performance Thursday 9 January 2pm</w:t>
      </w:r>
      <w:r w:rsidR="00F11A83">
        <w:rPr>
          <w:rFonts w:ascii="Arial" w:eastAsia="Arial" w:hAnsi="Arial" w:cs="Arial"/>
        </w:rPr>
        <w:br/>
        <w:t>Duration: 1 hour (no interval)</w:t>
      </w:r>
      <w:r w:rsidR="00F11A83">
        <w:rPr>
          <w:rFonts w:ascii="Arial" w:eastAsia="Arial" w:hAnsi="Arial" w:cs="Arial"/>
        </w:rPr>
        <w:br/>
        <w:t>From $59 + booking fee</w:t>
      </w:r>
    </w:p>
    <w:p w14:paraId="0AE25E77" w14:textId="72141478" w:rsidR="004A7524" w:rsidRDefault="004A7524" w:rsidP="004A7524">
      <w:pPr>
        <w:rPr>
          <w:rFonts w:ascii="Arial" w:eastAsia="Arial" w:hAnsi="Arial" w:cs="Arial"/>
        </w:rPr>
      </w:pPr>
      <w:r>
        <w:rPr>
          <w:rFonts w:ascii="Arial" w:eastAsia="Arial" w:hAnsi="Arial" w:cs="Arial"/>
        </w:rPr>
        <w:br/>
      </w:r>
      <w:hyperlink r:id="rId74" w:history="1">
        <w:proofErr w:type="spellStart"/>
        <w:r w:rsidRPr="00F11A83">
          <w:rPr>
            <w:rStyle w:val="Hyperlink"/>
            <w:rFonts w:ascii="Arial" w:eastAsia="Arial" w:hAnsi="Arial" w:cs="Arial"/>
            <w:b/>
            <w:bCs/>
            <w:i/>
            <w:iCs/>
            <w:u w:val="none"/>
          </w:rPr>
          <w:t>BullyBully</w:t>
        </w:r>
        <w:proofErr w:type="spellEnd"/>
      </w:hyperlink>
      <w:r w:rsidR="00F11A83">
        <w:rPr>
          <w:rFonts w:ascii="Arial" w:eastAsia="Arial" w:hAnsi="Arial" w:cs="Arial"/>
        </w:rPr>
        <w:br/>
      </w:r>
      <w:r w:rsidR="00F11A83" w:rsidRPr="00F11A83">
        <w:rPr>
          <w:rFonts w:ascii="Arial" w:eastAsia="Arial" w:hAnsi="Arial" w:cs="Arial"/>
        </w:rPr>
        <w:t>A hilarious musical for ages 3+ about kindergarten politics and childish grown-ups.</w:t>
      </w:r>
      <w:r w:rsidR="00F11A83">
        <w:rPr>
          <w:rFonts w:ascii="Arial" w:eastAsia="Arial" w:hAnsi="Arial" w:cs="Arial"/>
        </w:rPr>
        <w:br/>
      </w:r>
      <w:r w:rsidR="00F11A83">
        <w:rPr>
          <w:rFonts w:ascii="Arial" w:eastAsia="Arial" w:hAnsi="Arial" w:cs="Arial"/>
        </w:rPr>
        <w:br/>
        <w:t>Riverside Theatres, Lennox Theatre</w:t>
      </w:r>
      <w:r>
        <w:rPr>
          <w:rFonts w:ascii="Arial" w:eastAsia="Arial" w:hAnsi="Arial" w:cs="Arial"/>
        </w:rPr>
        <w:br/>
      </w:r>
      <w:r w:rsidRPr="004A7524">
        <w:rPr>
          <w:rFonts w:ascii="Arial" w:eastAsia="Arial" w:hAnsi="Arial" w:cs="Arial"/>
        </w:rPr>
        <w:t>Relaxed performance Thursday 9 January 10:30am</w:t>
      </w:r>
      <w:r w:rsidR="00F11A83">
        <w:rPr>
          <w:rFonts w:ascii="Arial" w:eastAsia="Arial" w:hAnsi="Arial" w:cs="Arial"/>
        </w:rPr>
        <w:br/>
        <w:t>Duration: 40 minutes (no interval)</w:t>
      </w:r>
      <w:r w:rsidR="00F11A83">
        <w:rPr>
          <w:rFonts w:ascii="Arial" w:eastAsia="Arial" w:hAnsi="Arial" w:cs="Arial"/>
        </w:rPr>
        <w:br/>
        <w:t>From $39 + booking fee</w:t>
      </w:r>
    </w:p>
    <w:p w14:paraId="299123A4" w14:textId="1DD87CF2" w:rsidR="004A7524" w:rsidRPr="004A7524" w:rsidRDefault="004A7524" w:rsidP="004A7524">
      <w:pPr>
        <w:rPr>
          <w:rFonts w:ascii="Arial" w:eastAsia="Arial" w:hAnsi="Arial" w:cs="Arial"/>
        </w:rPr>
      </w:pPr>
      <w:r>
        <w:rPr>
          <w:rFonts w:ascii="Arial" w:eastAsia="Arial" w:hAnsi="Arial" w:cs="Arial"/>
        </w:rPr>
        <w:br/>
      </w:r>
      <w:hyperlink r:id="rId75" w:history="1">
        <w:r w:rsidRPr="00F11A83">
          <w:rPr>
            <w:rStyle w:val="Hyperlink"/>
            <w:rFonts w:ascii="Arial" w:eastAsia="Arial" w:hAnsi="Arial" w:cs="Arial"/>
            <w:b/>
            <w:bCs/>
            <w:i/>
            <w:iCs/>
            <w:u w:val="none"/>
          </w:rPr>
          <w:t>Colour Maze</w:t>
        </w:r>
      </w:hyperlink>
      <w:r w:rsidR="00F11A83">
        <w:rPr>
          <w:rFonts w:ascii="Arial" w:eastAsia="Arial" w:hAnsi="Arial" w:cs="Arial"/>
        </w:rPr>
        <w:br/>
      </w:r>
      <w:r w:rsidR="00F11A83" w:rsidRPr="00F11A83">
        <w:rPr>
          <w:rFonts w:ascii="Arial" w:eastAsia="Arial" w:hAnsi="Arial" w:cs="Arial"/>
        </w:rPr>
        <w:t xml:space="preserve">An immersive colour wonderland for kids to explore, climb, swing and create.  </w:t>
      </w:r>
      <w:r w:rsidR="00F11A83">
        <w:rPr>
          <w:rFonts w:ascii="Arial" w:eastAsia="Arial" w:hAnsi="Arial" w:cs="Arial"/>
        </w:rPr>
        <w:br/>
      </w:r>
      <w:r w:rsidR="00F11A83">
        <w:rPr>
          <w:rFonts w:ascii="Arial" w:eastAsia="Arial" w:hAnsi="Arial" w:cs="Arial"/>
        </w:rPr>
        <w:br/>
        <w:t>Pier 2/3 (The Thirsty Mile)</w:t>
      </w:r>
      <w:r>
        <w:rPr>
          <w:rFonts w:ascii="Arial" w:eastAsia="Arial" w:hAnsi="Arial" w:cs="Arial"/>
        </w:rPr>
        <w:br/>
      </w:r>
      <w:r w:rsidRPr="004A7524">
        <w:rPr>
          <w:rFonts w:ascii="Arial" w:eastAsia="Arial" w:hAnsi="Arial" w:cs="Arial"/>
        </w:rPr>
        <w:t>Relaxed sessions:</w:t>
      </w:r>
    </w:p>
    <w:p w14:paraId="69E60E9D"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Wednesday 8 January 9am</w:t>
      </w:r>
    </w:p>
    <w:p w14:paraId="39CB8F00"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Saturday 11 January at 9am</w:t>
      </w:r>
    </w:p>
    <w:p w14:paraId="5139D767"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Wednesday 15 January at 9am</w:t>
      </w:r>
    </w:p>
    <w:p w14:paraId="3309738B"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Saturday 18 January at 9am</w:t>
      </w:r>
    </w:p>
    <w:p w14:paraId="0CA26F45"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Wednesday 22 January at 9am</w:t>
      </w:r>
    </w:p>
    <w:p w14:paraId="4E936064" w14:textId="77777777" w:rsidR="004A7524" w:rsidRPr="004A7524" w:rsidRDefault="004A7524" w:rsidP="004A7524">
      <w:pPr>
        <w:pStyle w:val="ListParagraph"/>
        <w:numPr>
          <w:ilvl w:val="0"/>
          <w:numId w:val="10"/>
        </w:numPr>
        <w:rPr>
          <w:rFonts w:ascii="Arial" w:eastAsia="Arial" w:hAnsi="Arial" w:cs="Arial"/>
        </w:rPr>
      </w:pPr>
      <w:r w:rsidRPr="004A7524">
        <w:rPr>
          <w:rFonts w:ascii="Arial" w:eastAsia="Arial" w:hAnsi="Arial" w:cs="Arial"/>
        </w:rPr>
        <w:t>Thursday 23 January at 9am</w:t>
      </w:r>
    </w:p>
    <w:p w14:paraId="06E5AA42" w14:textId="77777777" w:rsidR="004A7524" w:rsidRDefault="004A7524" w:rsidP="004A7524">
      <w:pPr>
        <w:pStyle w:val="ListParagraph"/>
        <w:numPr>
          <w:ilvl w:val="0"/>
          <w:numId w:val="10"/>
        </w:numPr>
        <w:rPr>
          <w:rFonts w:ascii="Arial" w:eastAsia="Arial" w:hAnsi="Arial" w:cs="Arial"/>
        </w:rPr>
      </w:pPr>
      <w:r w:rsidRPr="004A7524">
        <w:rPr>
          <w:rFonts w:ascii="Arial" w:eastAsia="Arial" w:hAnsi="Arial" w:cs="Arial"/>
        </w:rPr>
        <w:t>Saturday 25 January at 9am</w:t>
      </w:r>
    </w:p>
    <w:p w14:paraId="0C226ACF" w14:textId="171A3016" w:rsidR="00F11A83" w:rsidRPr="00F11A83" w:rsidRDefault="00F11A83" w:rsidP="00F11A83">
      <w:pPr>
        <w:rPr>
          <w:rFonts w:ascii="Arial" w:eastAsia="Arial" w:hAnsi="Arial" w:cs="Arial"/>
        </w:rPr>
      </w:pPr>
      <w:r>
        <w:rPr>
          <w:rFonts w:ascii="Arial" w:eastAsia="Arial" w:hAnsi="Arial" w:cs="Arial"/>
        </w:rPr>
        <w:t>From $23 + booking fee</w:t>
      </w:r>
    </w:p>
    <w:p w14:paraId="0DAEE7FD" w14:textId="7769969B" w:rsidR="004A7524" w:rsidRDefault="004A7524" w:rsidP="004A7524">
      <w:pPr>
        <w:rPr>
          <w:rFonts w:ascii="Arial" w:eastAsia="Arial" w:hAnsi="Arial" w:cs="Arial"/>
        </w:rPr>
      </w:pPr>
      <w:r>
        <w:rPr>
          <w:rFonts w:ascii="Arial" w:eastAsia="Arial" w:hAnsi="Arial" w:cs="Arial"/>
        </w:rPr>
        <w:br/>
      </w:r>
      <w:hyperlink r:id="rId76" w:history="1">
        <w:r w:rsidRPr="00F11A83">
          <w:rPr>
            <w:rStyle w:val="Hyperlink"/>
            <w:rFonts w:ascii="Arial" w:eastAsia="Arial" w:hAnsi="Arial" w:cs="Arial"/>
            <w:b/>
            <w:bCs/>
            <w:i/>
            <w:iCs/>
            <w:u w:val="none"/>
          </w:rPr>
          <w:t xml:space="preserve">Cao Fei: My </w:t>
        </w:r>
        <w:proofErr w:type="gramStart"/>
        <w:r w:rsidRPr="00F11A83">
          <w:rPr>
            <w:rStyle w:val="Hyperlink"/>
            <w:rFonts w:ascii="Arial" w:eastAsia="Arial" w:hAnsi="Arial" w:cs="Arial"/>
            <w:b/>
            <w:bCs/>
            <w:i/>
            <w:iCs/>
            <w:u w:val="none"/>
          </w:rPr>
          <w:t>City</w:t>
        </w:r>
        <w:proofErr w:type="gramEnd"/>
        <w:r w:rsidRPr="00F11A83">
          <w:rPr>
            <w:rStyle w:val="Hyperlink"/>
            <w:rFonts w:ascii="Arial" w:eastAsia="Arial" w:hAnsi="Arial" w:cs="Arial"/>
            <w:b/>
            <w:bCs/>
            <w:i/>
            <w:iCs/>
            <w:u w:val="none"/>
          </w:rPr>
          <w:t xml:space="preserve"> is Yours</w:t>
        </w:r>
      </w:hyperlink>
      <w:r>
        <w:rPr>
          <w:rFonts w:ascii="Arial" w:eastAsia="Arial" w:hAnsi="Arial" w:cs="Arial"/>
        </w:rPr>
        <w:br/>
      </w:r>
      <w:r w:rsidR="00F11A83" w:rsidRPr="00F11A83">
        <w:rPr>
          <w:rFonts w:ascii="Arial" w:eastAsia="Arial" w:hAnsi="Arial" w:cs="Arial"/>
        </w:rPr>
        <w:t>In the largest exhibition of her work ever seen in Australia, Cao Fei brings the energy of the contemporary metropolis into the Art Gallery of New South Wales with a retrospective that includes two new commissions.</w:t>
      </w:r>
      <w:r w:rsidR="00F11A83">
        <w:rPr>
          <w:rFonts w:ascii="Arial" w:eastAsia="Arial" w:hAnsi="Arial" w:cs="Arial"/>
        </w:rPr>
        <w:br/>
      </w:r>
      <w:r w:rsidR="00F11A83">
        <w:rPr>
          <w:rFonts w:ascii="Arial" w:eastAsia="Arial" w:hAnsi="Arial" w:cs="Arial"/>
        </w:rPr>
        <w:lastRenderedPageBreak/>
        <w:br/>
        <w:t>Art Gallery of New South Wales</w:t>
      </w:r>
      <w:r w:rsidR="00F11A83">
        <w:rPr>
          <w:rFonts w:ascii="Arial" w:eastAsia="Arial" w:hAnsi="Arial" w:cs="Arial"/>
        </w:rPr>
        <w:br/>
      </w:r>
      <w:r w:rsidR="00707574">
        <w:rPr>
          <w:rFonts w:ascii="Arial" w:eastAsia="Arial" w:hAnsi="Arial" w:cs="Arial"/>
        </w:rPr>
        <w:t>Sensory friendly Kids Access Workshops</w:t>
      </w:r>
      <w:r w:rsidRPr="004A7524">
        <w:rPr>
          <w:rFonts w:ascii="Arial" w:eastAsia="Arial" w:hAnsi="Arial" w:cs="Arial"/>
        </w:rPr>
        <w:t xml:space="preserve"> Tuesday 14 January 10am / 12:30pm</w:t>
      </w:r>
      <w:r w:rsidR="00F11A83">
        <w:rPr>
          <w:rFonts w:ascii="Arial" w:eastAsia="Arial" w:hAnsi="Arial" w:cs="Arial"/>
        </w:rPr>
        <w:br/>
        <w:t>From $35</w:t>
      </w:r>
      <w:r>
        <w:rPr>
          <w:rFonts w:ascii="Arial" w:eastAsia="Arial" w:hAnsi="Arial" w:cs="Arial"/>
        </w:rPr>
        <w:br/>
      </w:r>
    </w:p>
    <w:p w14:paraId="3683A0B1" w14:textId="1407E37D" w:rsidR="004A7524" w:rsidRPr="004A7524" w:rsidRDefault="004A7524" w:rsidP="004A7524">
      <w:pPr>
        <w:rPr>
          <w:rFonts w:ascii="Arial" w:eastAsia="Arial" w:hAnsi="Arial" w:cs="Arial"/>
          <w:b/>
          <w:bCs/>
        </w:rPr>
      </w:pPr>
      <w:r w:rsidRPr="004A7524">
        <w:rPr>
          <w:rFonts w:ascii="Arial" w:eastAsia="Arial" w:hAnsi="Arial" w:cs="Arial"/>
          <w:b/>
          <w:bCs/>
        </w:rPr>
        <w:t>QUIET SPACE</w:t>
      </w:r>
    </w:p>
    <w:p w14:paraId="0855ED1A" w14:textId="77777777" w:rsidR="00F11A83" w:rsidRDefault="004A7524" w:rsidP="004A7524">
      <w:pPr>
        <w:rPr>
          <w:rFonts w:ascii="Arial" w:eastAsia="Arial" w:hAnsi="Arial" w:cs="Arial"/>
        </w:rPr>
      </w:pPr>
      <w:hyperlink r:id="rId77" w:history="1">
        <w:r w:rsidRPr="00F11A83">
          <w:rPr>
            <w:rStyle w:val="Hyperlink"/>
            <w:rFonts w:ascii="Arial" w:eastAsia="Arial" w:hAnsi="Arial" w:cs="Arial"/>
            <w:b/>
            <w:bCs/>
            <w:i/>
            <w:iCs/>
            <w:u w:val="none"/>
          </w:rPr>
          <w:t>Multiple Bad Things</w:t>
        </w:r>
      </w:hyperlink>
      <w:r w:rsidR="00F11A83">
        <w:rPr>
          <w:rFonts w:ascii="Arial" w:eastAsia="Arial" w:hAnsi="Arial" w:cs="Arial"/>
        </w:rPr>
        <w:br/>
      </w:r>
      <w:r w:rsidR="00F11A83" w:rsidRPr="00F11A83">
        <w:rPr>
          <w:rFonts w:ascii="Arial" w:eastAsia="Arial" w:hAnsi="Arial" w:cs="Arial"/>
        </w:rPr>
        <w:t>In the workplace at the end of the world, they’re only saying what you’re already thinking.</w:t>
      </w:r>
      <w:r w:rsidR="00F11A83">
        <w:rPr>
          <w:rFonts w:ascii="Arial" w:eastAsia="Arial" w:hAnsi="Arial" w:cs="Arial"/>
        </w:rPr>
        <w:br/>
      </w:r>
      <w:r w:rsidR="00F11A83">
        <w:rPr>
          <w:rFonts w:ascii="Arial" w:eastAsia="Arial" w:hAnsi="Arial" w:cs="Arial"/>
        </w:rPr>
        <w:br/>
        <w:t>Sydney Opera House, Drama Theatre</w:t>
      </w:r>
      <w:r>
        <w:rPr>
          <w:rFonts w:ascii="Arial" w:eastAsia="Arial" w:hAnsi="Arial" w:cs="Arial"/>
        </w:rPr>
        <w:br/>
      </w:r>
      <w:r w:rsidRPr="004A7524">
        <w:rPr>
          <w:rFonts w:ascii="Arial" w:eastAsia="Arial" w:hAnsi="Arial" w:cs="Arial"/>
        </w:rPr>
        <w:t>A Quiet Space will be available at the performances on Wednesday 8 January 7pm, Thursday 9 January 7pm, Friday 10 January 7:30pm and Saturday 11 January 7:30pm.</w:t>
      </w:r>
      <w:r w:rsidR="00F11A83">
        <w:rPr>
          <w:rFonts w:ascii="Arial" w:eastAsia="Arial" w:hAnsi="Arial" w:cs="Arial"/>
        </w:rPr>
        <w:br/>
        <w:t>Duration: 1 hour (no interval)</w:t>
      </w:r>
      <w:r w:rsidR="00F11A83">
        <w:rPr>
          <w:rFonts w:ascii="Arial" w:eastAsia="Arial" w:hAnsi="Arial" w:cs="Arial"/>
        </w:rPr>
        <w:br/>
        <w:t>From $59 + booking fee</w:t>
      </w:r>
    </w:p>
    <w:p w14:paraId="331DF497" w14:textId="77777777" w:rsidR="00F11A83" w:rsidRDefault="00F11A83" w:rsidP="004A7524">
      <w:pPr>
        <w:rPr>
          <w:rFonts w:ascii="Arial" w:eastAsia="Arial" w:hAnsi="Arial" w:cs="Arial"/>
        </w:rPr>
      </w:pPr>
    </w:p>
    <w:p w14:paraId="1A54CB69" w14:textId="1DDA5FDB" w:rsidR="00F11A83" w:rsidRDefault="00F11A83" w:rsidP="00F11A83">
      <w:pPr>
        <w:rPr>
          <w:rFonts w:ascii="Arial" w:eastAsia="Arial" w:hAnsi="Arial" w:cs="Arial"/>
          <w:sz w:val="40"/>
          <w:szCs w:val="40"/>
        </w:rPr>
      </w:pPr>
      <w:r>
        <w:rPr>
          <w:rFonts w:ascii="Arial" w:eastAsia="Arial" w:hAnsi="Arial" w:cs="Arial"/>
          <w:sz w:val="40"/>
          <w:szCs w:val="40"/>
        </w:rPr>
        <w:t>MOBILITY</w:t>
      </w:r>
    </w:p>
    <w:p w14:paraId="15B0DB19" w14:textId="77777777" w:rsidR="00F11A83" w:rsidRDefault="00F11A83" w:rsidP="004A7524">
      <w:pPr>
        <w:rPr>
          <w:rFonts w:ascii="Arial" w:eastAsia="Arial" w:hAnsi="Arial" w:cs="Arial"/>
        </w:rPr>
      </w:pPr>
      <w:r w:rsidRPr="00F11A83">
        <w:rPr>
          <w:rFonts w:ascii="Arial" w:eastAsia="Arial" w:hAnsi="Arial" w:cs="Arial"/>
        </w:rPr>
        <w:t>Sydney Festival ensures that its venues are as physically accessible as possible.</w:t>
      </w:r>
    </w:p>
    <w:p w14:paraId="26F79706" w14:textId="00981D6D" w:rsidR="00F11A83" w:rsidRDefault="00F11A83" w:rsidP="00F11A83">
      <w:pPr>
        <w:rPr>
          <w:rFonts w:ascii="Arial" w:eastAsia="Arial" w:hAnsi="Arial" w:cs="Arial"/>
          <w:sz w:val="40"/>
          <w:szCs w:val="40"/>
        </w:rPr>
      </w:pPr>
      <w:r>
        <w:rPr>
          <w:rFonts w:ascii="Arial" w:eastAsia="Arial" w:hAnsi="Arial" w:cs="Arial"/>
        </w:rPr>
        <w:br/>
      </w:r>
      <w:r>
        <w:rPr>
          <w:rFonts w:ascii="Arial" w:eastAsia="Arial" w:hAnsi="Arial" w:cs="Arial"/>
          <w:sz w:val="40"/>
          <w:szCs w:val="40"/>
        </w:rPr>
        <w:t>Wheelchair Access</w:t>
      </w:r>
    </w:p>
    <w:p w14:paraId="2852A59F" w14:textId="5A46521F" w:rsidR="00F11A83" w:rsidRDefault="00B9361E" w:rsidP="004A7524">
      <w:pPr>
        <w:rPr>
          <w:rFonts w:ascii="Arial" w:eastAsia="Arial" w:hAnsi="Arial" w:cs="Arial"/>
        </w:rPr>
      </w:pPr>
      <w:r w:rsidRPr="00B9361E">
        <w:rPr>
          <w:rFonts w:ascii="Arial" w:eastAsia="Arial" w:hAnsi="Arial" w:cs="Arial"/>
        </w:rPr>
        <w:t xml:space="preserve">The wheelchair symbol indicates the venue/location is wheelchair accessible or has been made accessible for Sydney Festival. Designated wheelchair spaces (where available) will be sold at the lowest full price in the house for that performance. For access information on specific venues visit </w:t>
      </w:r>
      <w:hyperlink r:id="rId78" w:history="1">
        <w:r w:rsidRPr="00B9361E">
          <w:rPr>
            <w:rStyle w:val="Hyperlink"/>
            <w:rFonts w:ascii="Arial" w:eastAsia="Arial" w:hAnsi="Arial" w:cs="Arial"/>
            <w:u w:val="none"/>
          </w:rPr>
          <w:t>sydneyfestival.org.au/venues</w:t>
        </w:r>
      </w:hyperlink>
      <w:r w:rsidRPr="00B9361E">
        <w:rPr>
          <w:rFonts w:ascii="Arial" w:eastAsia="Arial" w:hAnsi="Arial" w:cs="Arial"/>
        </w:rPr>
        <w:t>.</w:t>
      </w:r>
      <w:r w:rsidR="00F11A83">
        <w:rPr>
          <w:rFonts w:ascii="Arial" w:eastAsia="Arial" w:hAnsi="Arial" w:cs="Arial"/>
        </w:rPr>
        <w:br/>
      </w:r>
      <w:r w:rsidR="00F11A83">
        <w:rPr>
          <w:rFonts w:ascii="Arial" w:eastAsia="Arial" w:hAnsi="Arial" w:cs="Arial"/>
        </w:rPr>
        <w:br/>
      </w:r>
    </w:p>
    <w:p w14:paraId="0B69B3DD" w14:textId="762DD996" w:rsidR="003D7E26" w:rsidRDefault="003D7E26" w:rsidP="003D7E26">
      <w:pPr>
        <w:rPr>
          <w:rFonts w:ascii="Arial" w:eastAsia="Arial" w:hAnsi="Arial" w:cs="Arial"/>
          <w:sz w:val="40"/>
          <w:szCs w:val="40"/>
        </w:rPr>
      </w:pPr>
      <w:r w:rsidRPr="7D3E751C">
        <w:rPr>
          <w:rFonts w:ascii="Arial" w:eastAsia="Arial" w:hAnsi="Arial" w:cs="Arial"/>
          <w:sz w:val="40"/>
          <w:szCs w:val="40"/>
        </w:rPr>
        <w:t>B</w:t>
      </w:r>
      <w:r w:rsidR="00B9361E">
        <w:rPr>
          <w:rFonts w:ascii="Arial" w:eastAsia="Arial" w:hAnsi="Arial" w:cs="Arial"/>
          <w:sz w:val="40"/>
          <w:szCs w:val="40"/>
        </w:rPr>
        <w:t>OOKING</w:t>
      </w:r>
    </w:p>
    <w:p w14:paraId="4186FD70" w14:textId="77777777" w:rsidR="00B9361E" w:rsidRDefault="003D7E26" w:rsidP="003D7E26">
      <w:pPr>
        <w:rPr>
          <w:rFonts w:ascii="Arial" w:eastAsia="Arial" w:hAnsi="Arial" w:cs="Arial"/>
        </w:rPr>
      </w:pPr>
      <w:r w:rsidRPr="7D3E751C">
        <w:rPr>
          <w:rFonts w:ascii="Arial" w:eastAsia="Arial" w:hAnsi="Arial" w:cs="Arial"/>
        </w:rPr>
        <w:t xml:space="preserve">Bookings are essential for all accessible services. Bookings for </w:t>
      </w:r>
      <w:proofErr w:type="spellStart"/>
      <w:r w:rsidRPr="7D3E751C">
        <w:rPr>
          <w:rFonts w:ascii="Arial" w:eastAsia="Arial" w:hAnsi="Arial" w:cs="Arial"/>
        </w:rPr>
        <w:t>Auslan</w:t>
      </w:r>
      <w:proofErr w:type="spellEnd"/>
      <w:r w:rsidRPr="7D3E751C">
        <w:rPr>
          <w:rFonts w:ascii="Arial" w:eastAsia="Arial" w:hAnsi="Arial" w:cs="Arial"/>
        </w:rPr>
        <w:t xml:space="preserve">-interpreted and captioned performances need to be made directly via the Sydney Festival website. </w:t>
      </w:r>
    </w:p>
    <w:p w14:paraId="7125D204" w14:textId="58013625" w:rsidR="003D7E26" w:rsidRDefault="003D7E26" w:rsidP="003D7E26">
      <w:pPr>
        <w:rPr>
          <w:rFonts w:ascii="Arial" w:eastAsia="Arial" w:hAnsi="Arial" w:cs="Arial"/>
        </w:rPr>
      </w:pPr>
      <w:r w:rsidRPr="7D3E751C">
        <w:rPr>
          <w:rFonts w:ascii="Arial" w:eastAsia="Arial" w:hAnsi="Arial" w:cs="Arial"/>
        </w:rPr>
        <w:t>Bookings for tactile tours and headsets for audio described performances can be made via contacting our customer service team.</w:t>
      </w:r>
    </w:p>
    <w:p w14:paraId="52F6CE26" w14:textId="77777777" w:rsidR="003D7E26" w:rsidRDefault="003D7E26" w:rsidP="003D7E26">
      <w:pPr>
        <w:rPr>
          <w:rFonts w:ascii="Arial" w:eastAsia="Arial" w:hAnsi="Arial" w:cs="Arial"/>
        </w:rPr>
      </w:pPr>
      <w:r w:rsidRPr="7D3E751C">
        <w:rPr>
          <w:rFonts w:ascii="Arial" w:eastAsia="Arial" w:hAnsi="Arial" w:cs="Arial"/>
        </w:rPr>
        <w:t>We encourage booking tickets prior to Friday 17 December. Seats cannot be guaranteed after this date although we will always do our best to accommodate your request.</w:t>
      </w:r>
    </w:p>
    <w:p w14:paraId="614F7AD1" w14:textId="77777777" w:rsidR="003D7E26" w:rsidRDefault="003D7E26" w:rsidP="003D7E26">
      <w:pPr>
        <w:rPr>
          <w:rFonts w:ascii="Arial" w:eastAsia="Arial" w:hAnsi="Arial" w:cs="Arial"/>
        </w:rPr>
      </w:pPr>
      <w:r w:rsidRPr="7D3E751C">
        <w:rPr>
          <w:rFonts w:ascii="Arial" w:eastAsia="Arial" w:hAnsi="Arial" w:cs="Arial"/>
        </w:rPr>
        <w:t>To discuss your access requirements, make bookings or give us feedback call 02 8248 6500 or email access@sydneyfestival.org.au</w:t>
      </w:r>
    </w:p>
    <w:p w14:paraId="41279D29" w14:textId="77777777" w:rsidR="003D7E26" w:rsidRDefault="003D7E26" w:rsidP="003D7E26">
      <w:pPr>
        <w:rPr>
          <w:rFonts w:ascii="Arial" w:eastAsia="Arial" w:hAnsi="Arial" w:cs="Arial"/>
        </w:rPr>
      </w:pPr>
      <w:r w:rsidRPr="7D3E751C">
        <w:rPr>
          <w:rFonts w:ascii="Arial" w:eastAsia="Arial" w:hAnsi="Arial" w:cs="Arial"/>
        </w:rPr>
        <w:t>Please note our customer service hours:</w:t>
      </w:r>
    </w:p>
    <w:p w14:paraId="27C503B0" w14:textId="77777777" w:rsidR="003D7E26" w:rsidRDefault="003D7E26" w:rsidP="003D7E26">
      <w:pPr>
        <w:rPr>
          <w:rFonts w:ascii="Arial" w:eastAsia="Arial" w:hAnsi="Arial" w:cs="Arial"/>
        </w:rPr>
      </w:pPr>
      <w:r w:rsidRPr="7D3E751C">
        <w:rPr>
          <w:rFonts w:ascii="Arial" w:eastAsia="Arial" w:hAnsi="Arial" w:cs="Arial"/>
        </w:rPr>
        <w:t>26 October – 31 December: Monday-Friday 9am-5pm (closed public holidays during this period)</w:t>
      </w:r>
    </w:p>
    <w:p w14:paraId="4C2B4FF4" w14:textId="378604EF" w:rsidR="003D7E26" w:rsidRDefault="003D7E26" w:rsidP="003D7E26">
      <w:pPr>
        <w:rPr>
          <w:rFonts w:ascii="Arial" w:eastAsia="Arial" w:hAnsi="Arial" w:cs="Arial"/>
        </w:rPr>
      </w:pPr>
      <w:r w:rsidRPr="7D3E751C">
        <w:rPr>
          <w:rFonts w:ascii="Arial" w:eastAsia="Arial" w:hAnsi="Arial" w:cs="Arial"/>
        </w:rPr>
        <w:lastRenderedPageBreak/>
        <w:t>4–2</w:t>
      </w:r>
      <w:r w:rsidR="00B9361E">
        <w:rPr>
          <w:rFonts w:ascii="Arial" w:eastAsia="Arial" w:hAnsi="Arial" w:cs="Arial"/>
        </w:rPr>
        <w:t>6</w:t>
      </w:r>
      <w:r w:rsidRPr="7D3E751C">
        <w:rPr>
          <w:rFonts w:ascii="Arial" w:eastAsia="Arial" w:hAnsi="Arial" w:cs="Arial"/>
        </w:rPr>
        <w:t xml:space="preserve"> January: Monday-Friday 9am-8pm, Saturday and Sunday 12pm-6pm</w:t>
      </w:r>
    </w:p>
    <w:p w14:paraId="34A71563" w14:textId="77777777" w:rsidR="003D7E26" w:rsidRDefault="003D7E26" w:rsidP="003D7E26">
      <w:pPr>
        <w:rPr>
          <w:rFonts w:ascii="Arial" w:eastAsia="Arial" w:hAnsi="Arial" w:cs="Arial"/>
        </w:rPr>
      </w:pPr>
      <w:r w:rsidRPr="7D3E751C">
        <w:rPr>
          <w:rFonts w:ascii="Arial" w:eastAsia="Arial" w:hAnsi="Arial" w:cs="Arial"/>
        </w:rPr>
        <w:t>Sydney Festival is happy to receive phone calls via the National Relay Service.</w:t>
      </w:r>
    </w:p>
    <w:p w14:paraId="08EC5754" w14:textId="77777777" w:rsidR="003D7E26" w:rsidRDefault="003D7E26" w:rsidP="003D7E26">
      <w:pPr>
        <w:pStyle w:val="ListParagraph"/>
        <w:numPr>
          <w:ilvl w:val="0"/>
          <w:numId w:val="2"/>
        </w:numPr>
        <w:rPr>
          <w:rFonts w:ascii="Arial" w:eastAsia="Arial" w:hAnsi="Arial" w:cs="Arial"/>
        </w:rPr>
      </w:pPr>
      <w:r w:rsidRPr="7D3E751C">
        <w:rPr>
          <w:rFonts w:ascii="Arial" w:eastAsia="Arial" w:hAnsi="Arial" w:cs="Arial"/>
        </w:rPr>
        <w:t>TTY users, phone 133 677, then ask for 02 8248 6500.</w:t>
      </w:r>
    </w:p>
    <w:p w14:paraId="6DDED541" w14:textId="77777777" w:rsidR="003D7E26" w:rsidRDefault="003D7E26" w:rsidP="003D7E26">
      <w:pPr>
        <w:pStyle w:val="ListParagraph"/>
        <w:numPr>
          <w:ilvl w:val="0"/>
          <w:numId w:val="2"/>
        </w:numPr>
        <w:rPr>
          <w:rFonts w:ascii="Arial" w:eastAsia="Arial" w:hAnsi="Arial" w:cs="Arial"/>
        </w:rPr>
      </w:pPr>
      <w:r w:rsidRPr="7D3E751C">
        <w:rPr>
          <w:rFonts w:ascii="Arial" w:eastAsia="Arial" w:hAnsi="Arial" w:cs="Arial"/>
        </w:rPr>
        <w:t>Speak and Listen users, phone 1300 555 727 then ask for 02 8248 6500.</w:t>
      </w:r>
    </w:p>
    <w:p w14:paraId="18A8111B" w14:textId="77777777" w:rsidR="003D7E26" w:rsidRDefault="003D7E26" w:rsidP="003D7E26">
      <w:pPr>
        <w:pStyle w:val="ListParagraph"/>
        <w:numPr>
          <w:ilvl w:val="0"/>
          <w:numId w:val="2"/>
        </w:numPr>
        <w:rPr>
          <w:rFonts w:ascii="Arial" w:eastAsia="Arial" w:hAnsi="Arial" w:cs="Arial"/>
        </w:rPr>
      </w:pPr>
      <w:r w:rsidRPr="7D3E751C">
        <w:rPr>
          <w:rFonts w:ascii="Arial" w:eastAsia="Arial" w:hAnsi="Arial" w:cs="Arial"/>
        </w:rPr>
        <w:t>Internet relay users, visit relayservice.gov.au, then ask for 02 8248 6500.</w:t>
      </w:r>
    </w:p>
    <w:p w14:paraId="39E13592" w14:textId="77777777" w:rsidR="00B9361E" w:rsidRDefault="00B9361E" w:rsidP="00B9361E">
      <w:pPr>
        <w:rPr>
          <w:rFonts w:ascii="Arial" w:eastAsia="Arial" w:hAnsi="Arial" w:cs="Arial"/>
        </w:rPr>
      </w:pPr>
    </w:p>
    <w:p w14:paraId="295C706C" w14:textId="77777777" w:rsidR="00B9361E" w:rsidRDefault="00B9361E" w:rsidP="00B9361E">
      <w:pPr>
        <w:rPr>
          <w:rFonts w:ascii="Arial" w:eastAsia="Arial" w:hAnsi="Arial" w:cs="Arial"/>
        </w:rPr>
      </w:pPr>
    </w:p>
    <w:p w14:paraId="0B7B07FC" w14:textId="77777777" w:rsidR="00B9361E" w:rsidRDefault="00B9361E" w:rsidP="00B9361E">
      <w:pPr>
        <w:rPr>
          <w:rFonts w:ascii="Arial" w:eastAsia="Arial" w:hAnsi="Arial" w:cs="Arial"/>
        </w:rPr>
      </w:pPr>
    </w:p>
    <w:p w14:paraId="0AA553CC" w14:textId="77777777" w:rsidR="00B9361E" w:rsidRDefault="00B9361E" w:rsidP="00B9361E">
      <w:pPr>
        <w:rPr>
          <w:rFonts w:ascii="Arial" w:eastAsia="Arial" w:hAnsi="Arial" w:cs="Arial"/>
        </w:rPr>
      </w:pPr>
    </w:p>
    <w:p w14:paraId="694EAE78" w14:textId="482BDC95" w:rsidR="00B9361E" w:rsidRPr="00B9361E" w:rsidRDefault="00B9361E" w:rsidP="00B9361E">
      <w:pPr>
        <w:rPr>
          <w:rFonts w:ascii="Arial" w:eastAsia="Arial" w:hAnsi="Arial" w:cs="Arial"/>
          <w:sz w:val="40"/>
          <w:szCs w:val="40"/>
        </w:rPr>
      </w:pPr>
      <w:r>
        <w:rPr>
          <w:rFonts w:ascii="Arial" w:eastAsia="Arial" w:hAnsi="Arial" w:cs="Arial"/>
          <w:sz w:val="40"/>
          <w:szCs w:val="40"/>
        </w:rPr>
        <w:t>COMPANION CARD</w:t>
      </w:r>
    </w:p>
    <w:p w14:paraId="302DEFED" w14:textId="34DE1DD9" w:rsidR="00B9361E" w:rsidRPr="00B9361E" w:rsidRDefault="00B9361E" w:rsidP="00B9361E">
      <w:pPr>
        <w:rPr>
          <w:rFonts w:ascii="Arial" w:eastAsia="Arial" w:hAnsi="Arial" w:cs="Arial"/>
        </w:rPr>
      </w:pPr>
      <w:r w:rsidRPr="00B9361E">
        <w:rPr>
          <w:rFonts w:ascii="Arial" w:eastAsia="Arial" w:hAnsi="Arial" w:cs="Arial"/>
        </w:rPr>
        <w:t>Sydney Festival supports the Companion Card program.</w:t>
      </w:r>
    </w:p>
    <w:p w14:paraId="3734007E" w14:textId="6D5A1B81" w:rsidR="002C4595" w:rsidRDefault="00B9361E" w:rsidP="00B9361E">
      <w:pPr>
        <w:rPr>
          <w:rFonts w:ascii="Arial" w:eastAsia="Arial" w:hAnsi="Arial" w:cs="Arial"/>
        </w:rPr>
      </w:pPr>
      <w:r w:rsidRPr="00B9361E">
        <w:rPr>
          <w:rFonts w:ascii="Arial" w:eastAsia="Arial" w:hAnsi="Arial" w:cs="Arial"/>
        </w:rPr>
        <w:t>Companion Card holders qualify for a second ticket at no cost for their companion. Please contact Sydney Festival directly on 02 8248 6500 to assist with your booking.</w:t>
      </w:r>
    </w:p>
    <w:p w14:paraId="5EF6371A" w14:textId="77777777" w:rsidR="00B9361E" w:rsidRDefault="00B9361E" w:rsidP="00B9361E">
      <w:pPr>
        <w:rPr>
          <w:rFonts w:ascii="Arial" w:eastAsia="Arial" w:hAnsi="Arial" w:cs="Arial"/>
        </w:rPr>
      </w:pPr>
    </w:p>
    <w:p w14:paraId="3986D792" w14:textId="775A3AE4" w:rsidR="00B9361E" w:rsidRPr="00B9361E" w:rsidRDefault="00B9361E" w:rsidP="00B9361E">
      <w:pPr>
        <w:rPr>
          <w:rFonts w:ascii="Arial" w:eastAsia="Arial" w:hAnsi="Arial" w:cs="Arial"/>
          <w:sz w:val="40"/>
          <w:szCs w:val="40"/>
        </w:rPr>
      </w:pPr>
      <w:r>
        <w:rPr>
          <w:rFonts w:ascii="Arial" w:eastAsia="Arial" w:hAnsi="Arial" w:cs="Arial"/>
          <w:sz w:val="40"/>
          <w:szCs w:val="40"/>
        </w:rPr>
        <w:t>GET IN TOUCH</w:t>
      </w:r>
    </w:p>
    <w:p w14:paraId="46C9083A" w14:textId="1BB12125" w:rsidR="00B9361E" w:rsidRPr="00B9361E" w:rsidRDefault="00B9361E" w:rsidP="00B9361E">
      <w:pPr>
        <w:rPr>
          <w:rFonts w:ascii="Arial" w:eastAsia="Arial" w:hAnsi="Arial" w:cs="Arial"/>
        </w:rPr>
      </w:pPr>
      <w:r w:rsidRPr="00B9361E">
        <w:rPr>
          <w:rFonts w:ascii="Arial" w:eastAsia="Arial" w:hAnsi="Arial" w:cs="Arial"/>
        </w:rPr>
        <w:t>Your feedback helps us continue to improve our access program and services.</w:t>
      </w:r>
    </w:p>
    <w:p w14:paraId="4CE62382" w14:textId="23B38672" w:rsidR="00B9361E" w:rsidRDefault="00B9361E" w:rsidP="00B9361E">
      <w:pPr>
        <w:rPr>
          <w:rFonts w:ascii="Arial" w:eastAsia="Arial" w:hAnsi="Arial" w:cs="Arial"/>
        </w:rPr>
      </w:pPr>
      <w:r w:rsidRPr="00B9361E">
        <w:rPr>
          <w:rFonts w:ascii="Arial" w:eastAsia="Arial" w:hAnsi="Arial" w:cs="Arial"/>
        </w:rPr>
        <w:t xml:space="preserve">Please get in touch with us on </w:t>
      </w:r>
      <w:r w:rsidRPr="00B9361E">
        <w:rPr>
          <w:rFonts w:ascii="Arial" w:eastAsia="Arial" w:hAnsi="Arial" w:cs="Arial"/>
          <w:b/>
          <w:bCs/>
        </w:rPr>
        <w:t>02 8248 6500</w:t>
      </w:r>
      <w:r w:rsidRPr="00B9361E">
        <w:rPr>
          <w:rFonts w:ascii="Arial" w:eastAsia="Arial" w:hAnsi="Arial" w:cs="Arial"/>
        </w:rPr>
        <w:t xml:space="preserve"> or </w:t>
      </w:r>
      <w:hyperlink r:id="rId79" w:history="1">
        <w:r w:rsidRPr="00B9361E">
          <w:rPr>
            <w:rStyle w:val="Hyperlink"/>
            <w:rFonts w:ascii="Arial" w:eastAsia="Arial" w:hAnsi="Arial" w:cs="Arial"/>
            <w:u w:val="none"/>
          </w:rPr>
          <w:t>access@sydneyfestival.org.au</w:t>
        </w:r>
      </w:hyperlink>
      <w:r w:rsidRPr="00B9361E">
        <w:rPr>
          <w:rFonts w:ascii="Arial" w:eastAsia="Arial" w:hAnsi="Arial" w:cs="Arial"/>
        </w:rPr>
        <w:t xml:space="preserve"> if you have any queries or suggestions regarding accessibility at Sydney Festival.</w:t>
      </w:r>
    </w:p>
    <w:p w14:paraId="28B5512F" w14:textId="77777777" w:rsidR="00B9361E" w:rsidRDefault="00B9361E" w:rsidP="00B9361E">
      <w:pPr>
        <w:rPr>
          <w:rFonts w:ascii="Arial" w:eastAsia="Arial" w:hAnsi="Arial" w:cs="Arial"/>
        </w:rPr>
      </w:pPr>
    </w:p>
    <w:p w14:paraId="2637BD85" w14:textId="77777777" w:rsidR="00B9361E" w:rsidRDefault="00B9361E" w:rsidP="00B9361E">
      <w:pPr>
        <w:rPr>
          <w:rFonts w:ascii="Arial" w:eastAsia="Arial" w:hAnsi="Arial" w:cs="Arial"/>
        </w:rPr>
      </w:pPr>
    </w:p>
    <w:p w14:paraId="7BFE1F79" w14:textId="77777777" w:rsidR="00B9361E" w:rsidRDefault="00B9361E" w:rsidP="00B9361E"/>
    <w:sectPr w:rsidR="00B9361E" w:rsidSect="003D7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5121"/>
    <w:multiLevelType w:val="hybridMultilevel"/>
    <w:tmpl w:val="EA24F776"/>
    <w:lvl w:ilvl="0" w:tplc="F9001ED2">
      <w:start w:val="1"/>
      <w:numFmt w:val="bullet"/>
      <w:lvlText w:val=""/>
      <w:lvlJc w:val="left"/>
      <w:pPr>
        <w:ind w:left="720" w:hanging="360"/>
      </w:pPr>
      <w:rPr>
        <w:rFonts w:ascii="Symbol" w:hAnsi="Symbol" w:hint="default"/>
      </w:rPr>
    </w:lvl>
    <w:lvl w:ilvl="1" w:tplc="BFE8DF26">
      <w:start w:val="1"/>
      <w:numFmt w:val="bullet"/>
      <w:lvlText w:val="o"/>
      <w:lvlJc w:val="left"/>
      <w:pPr>
        <w:ind w:left="1440" w:hanging="360"/>
      </w:pPr>
      <w:rPr>
        <w:rFonts w:ascii="Courier New" w:hAnsi="Courier New" w:hint="default"/>
      </w:rPr>
    </w:lvl>
    <w:lvl w:ilvl="2" w:tplc="2FEE38D4">
      <w:start w:val="1"/>
      <w:numFmt w:val="bullet"/>
      <w:lvlText w:val=""/>
      <w:lvlJc w:val="left"/>
      <w:pPr>
        <w:ind w:left="2160" w:hanging="360"/>
      </w:pPr>
      <w:rPr>
        <w:rFonts w:ascii="Wingdings" w:hAnsi="Wingdings" w:hint="default"/>
      </w:rPr>
    </w:lvl>
    <w:lvl w:ilvl="3" w:tplc="83EECB32">
      <w:start w:val="1"/>
      <w:numFmt w:val="bullet"/>
      <w:lvlText w:val=""/>
      <w:lvlJc w:val="left"/>
      <w:pPr>
        <w:ind w:left="2880" w:hanging="360"/>
      </w:pPr>
      <w:rPr>
        <w:rFonts w:ascii="Symbol" w:hAnsi="Symbol" w:hint="default"/>
      </w:rPr>
    </w:lvl>
    <w:lvl w:ilvl="4" w:tplc="ED1008C6">
      <w:start w:val="1"/>
      <w:numFmt w:val="bullet"/>
      <w:lvlText w:val="o"/>
      <w:lvlJc w:val="left"/>
      <w:pPr>
        <w:ind w:left="3600" w:hanging="360"/>
      </w:pPr>
      <w:rPr>
        <w:rFonts w:ascii="Courier New" w:hAnsi="Courier New" w:hint="default"/>
      </w:rPr>
    </w:lvl>
    <w:lvl w:ilvl="5" w:tplc="D0805EC2">
      <w:start w:val="1"/>
      <w:numFmt w:val="bullet"/>
      <w:lvlText w:val=""/>
      <w:lvlJc w:val="left"/>
      <w:pPr>
        <w:ind w:left="4320" w:hanging="360"/>
      </w:pPr>
      <w:rPr>
        <w:rFonts w:ascii="Wingdings" w:hAnsi="Wingdings" w:hint="default"/>
      </w:rPr>
    </w:lvl>
    <w:lvl w:ilvl="6" w:tplc="D6308BC6">
      <w:start w:val="1"/>
      <w:numFmt w:val="bullet"/>
      <w:lvlText w:val=""/>
      <w:lvlJc w:val="left"/>
      <w:pPr>
        <w:ind w:left="5040" w:hanging="360"/>
      </w:pPr>
      <w:rPr>
        <w:rFonts w:ascii="Symbol" w:hAnsi="Symbol" w:hint="default"/>
      </w:rPr>
    </w:lvl>
    <w:lvl w:ilvl="7" w:tplc="BA42EDBC">
      <w:start w:val="1"/>
      <w:numFmt w:val="bullet"/>
      <w:lvlText w:val="o"/>
      <w:lvlJc w:val="left"/>
      <w:pPr>
        <w:ind w:left="5760" w:hanging="360"/>
      </w:pPr>
      <w:rPr>
        <w:rFonts w:ascii="Courier New" w:hAnsi="Courier New" w:hint="default"/>
      </w:rPr>
    </w:lvl>
    <w:lvl w:ilvl="8" w:tplc="DE9CAF2E">
      <w:start w:val="1"/>
      <w:numFmt w:val="bullet"/>
      <w:lvlText w:val=""/>
      <w:lvlJc w:val="left"/>
      <w:pPr>
        <w:ind w:left="6480" w:hanging="360"/>
      </w:pPr>
      <w:rPr>
        <w:rFonts w:ascii="Wingdings" w:hAnsi="Wingdings" w:hint="default"/>
      </w:rPr>
    </w:lvl>
  </w:abstractNum>
  <w:abstractNum w:abstractNumId="1" w15:restartNumberingAfterBreak="0">
    <w:nsid w:val="0FB962E0"/>
    <w:multiLevelType w:val="hybridMultilevel"/>
    <w:tmpl w:val="0AF8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527B1"/>
    <w:multiLevelType w:val="hybridMultilevel"/>
    <w:tmpl w:val="6CB8447C"/>
    <w:lvl w:ilvl="0" w:tplc="D4FEAD16">
      <w:start w:val="1"/>
      <w:numFmt w:val="bullet"/>
      <w:lvlText w:val=""/>
      <w:lvlJc w:val="left"/>
      <w:pPr>
        <w:ind w:left="720" w:hanging="360"/>
      </w:pPr>
      <w:rPr>
        <w:rFonts w:ascii="Symbol" w:hAnsi="Symbol" w:hint="default"/>
      </w:rPr>
    </w:lvl>
    <w:lvl w:ilvl="1" w:tplc="C6EE23CE">
      <w:start w:val="1"/>
      <w:numFmt w:val="bullet"/>
      <w:lvlText w:val="o"/>
      <w:lvlJc w:val="left"/>
      <w:pPr>
        <w:ind w:left="1440" w:hanging="360"/>
      </w:pPr>
      <w:rPr>
        <w:rFonts w:ascii="Courier New" w:hAnsi="Courier New" w:hint="default"/>
      </w:rPr>
    </w:lvl>
    <w:lvl w:ilvl="2" w:tplc="07EC494C">
      <w:start w:val="1"/>
      <w:numFmt w:val="bullet"/>
      <w:lvlText w:val=""/>
      <w:lvlJc w:val="left"/>
      <w:pPr>
        <w:ind w:left="2160" w:hanging="360"/>
      </w:pPr>
      <w:rPr>
        <w:rFonts w:ascii="Wingdings" w:hAnsi="Wingdings" w:hint="default"/>
      </w:rPr>
    </w:lvl>
    <w:lvl w:ilvl="3" w:tplc="7BF61748">
      <w:start w:val="1"/>
      <w:numFmt w:val="bullet"/>
      <w:lvlText w:val=""/>
      <w:lvlJc w:val="left"/>
      <w:pPr>
        <w:ind w:left="2880" w:hanging="360"/>
      </w:pPr>
      <w:rPr>
        <w:rFonts w:ascii="Symbol" w:hAnsi="Symbol" w:hint="default"/>
      </w:rPr>
    </w:lvl>
    <w:lvl w:ilvl="4" w:tplc="92DC8B04">
      <w:start w:val="1"/>
      <w:numFmt w:val="bullet"/>
      <w:lvlText w:val="o"/>
      <w:lvlJc w:val="left"/>
      <w:pPr>
        <w:ind w:left="3600" w:hanging="360"/>
      </w:pPr>
      <w:rPr>
        <w:rFonts w:ascii="Courier New" w:hAnsi="Courier New" w:hint="default"/>
      </w:rPr>
    </w:lvl>
    <w:lvl w:ilvl="5" w:tplc="A1F4AC56">
      <w:start w:val="1"/>
      <w:numFmt w:val="bullet"/>
      <w:lvlText w:val=""/>
      <w:lvlJc w:val="left"/>
      <w:pPr>
        <w:ind w:left="4320" w:hanging="360"/>
      </w:pPr>
      <w:rPr>
        <w:rFonts w:ascii="Wingdings" w:hAnsi="Wingdings" w:hint="default"/>
      </w:rPr>
    </w:lvl>
    <w:lvl w:ilvl="6" w:tplc="F5FEB5B6">
      <w:start w:val="1"/>
      <w:numFmt w:val="bullet"/>
      <w:lvlText w:val=""/>
      <w:lvlJc w:val="left"/>
      <w:pPr>
        <w:ind w:left="5040" w:hanging="360"/>
      </w:pPr>
      <w:rPr>
        <w:rFonts w:ascii="Symbol" w:hAnsi="Symbol" w:hint="default"/>
      </w:rPr>
    </w:lvl>
    <w:lvl w:ilvl="7" w:tplc="B7664772">
      <w:start w:val="1"/>
      <w:numFmt w:val="bullet"/>
      <w:lvlText w:val="o"/>
      <w:lvlJc w:val="left"/>
      <w:pPr>
        <w:ind w:left="5760" w:hanging="360"/>
      </w:pPr>
      <w:rPr>
        <w:rFonts w:ascii="Courier New" w:hAnsi="Courier New" w:hint="default"/>
      </w:rPr>
    </w:lvl>
    <w:lvl w:ilvl="8" w:tplc="3F700BA6">
      <w:start w:val="1"/>
      <w:numFmt w:val="bullet"/>
      <w:lvlText w:val=""/>
      <w:lvlJc w:val="left"/>
      <w:pPr>
        <w:ind w:left="6480" w:hanging="360"/>
      </w:pPr>
      <w:rPr>
        <w:rFonts w:ascii="Wingdings" w:hAnsi="Wingdings" w:hint="default"/>
      </w:rPr>
    </w:lvl>
  </w:abstractNum>
  <w:abstractNum w:abstractNumId="3" w15:restartNumberingAfterBreak="0">
    <w:nsid w:val="281900B0"/>
    <w:multiLevelType w:val="hybridMultilevel"/>
    <w:tmpl w:val="1AB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A7EA3"/>
    <w:multiLevelType w:val="hybridMultilevel"/>
    <w:tmpl w:val="E9F28A1E"/>
    <w:lvl w:ilvl="0" w:tplc="32DA61C2">
      <w:start w:val="1"/>
      <w:numFmt w:val="bullet"/>
      <w:lvlText w:val=""/>
      <w:lvlJc w:val="left"/>
      <w:pPr>
        <w:ind w:left="720" w:hanging="360"/>
      </w:pPr>
      <w:rPr>
        <w:rFonts w:ascii="Symbol" w:hAnsi="Symbol" w:hint="default"/>
      </w:rPr>
    </w:lvl>
    <w:lvl w:ilvl="1" w:tplc="C9ECDAD2">
      <w:start w:val="1"/>
      <w:numFmt w:val="bullet"/>
      <w:lvlText w:val="o"/>
      <w:lvlJc w:val="left"/>
      <w:pPr>
        <w:ind w:left="1440" w:hanging="360"/>
      </w:pPr>
      <w:rPr>
        <w:rFonts w:ascii="Courier New" w:hAnsi="Courier New" w:hint="default"/>
      </w:rPr>
    </w:lvl>
    <w:lvl w:ilvl="2" w:tplc="5CC6A8CE">
      <w:start w:val="1"/>
      <w:numFmt w:val="bullet"/>
      <w:lvlText w:val=""/>
      <w:lvlJc w:val="left"/>
      <w:pPr>
        <w:ind w:left="2160" w:hanging="360"/>
      </w:pPr>
      <w:rPr>
        <w:rFonts w:ascii="Wingdings" w:hAnsi="Wingdings" w:hint="default"/>
      </w:rPr>
    </w:lvl>
    <w:lvl w:ilvl="3" w:tplc="7CCE636C">
      <w:start w:val="1"/>
      <w:numFmt w:val="bullet"/>
      <w:lvlText w:val=""/>
      <w:lvlJc w:val="left"/>
      <w:pPr>
        <w:ind w:left="2880" w:hanging="360"/>
      </w:pPr>
      <w:rPr>
        <w:rFonts w:ascii="Symbol" w:hAnsi="Symbol" w:hint="default"/>
      </w:rPr>
    </w:lvl>
    <w:lvl w:ilvl="4" w:tplc="99FC022C">
      <w:start w:val="1"/>
      <w:numFmt w:val="bullet"/>
      <w:lvlText w:val="o"/>
      <w:lvlJc w:val="left"/>
      <w:pPr>
        <w:ind w:left="3600" w:hanging="360"/>
      </w:pPr>
      <w:rPr>
        <w:rFonts w:ascii="Courier New" w:hAnsi="Courier New" w:hint="default"/>
      </w:rPr>
    </w:lvl>
    <w:lvl w:ilvl="5" w:tplc="9FDE8D28">
      <w:start w:val="1"/>
      <w:numFmt w:val="bullet"/>
      <w:lvlText w:val=""/>
      <w:lvlJc w:val="left"/>
      <w:pPr>
        <w:ind w:left="4320" w:hanging="360"/>
      </w:pPr>
      <w:rPr>
        <w:rFonts w:ascii="Wingdings" w:hAnsi="Wingdings" w:hint="default"/>
      </w:rPr>
    </w:lvl>
    <w:lvl w:ilvl="6" w:tplc="A8D6B44A">
      <w:start w:val="1"/>
      <w:numFmt w:val="bullet"/>
      <w:lvlText w:val=""/>
      <w:lvlJc w:val="left"/>
      <w:pPr>
        <w:ind w:left="5040" w:hanging="360"/>
      </w:pPr>
      <w:rPr>
        <w:rFonts w:ascii="Symbol" w:hAnsi="Symbol" w:hint="default"/>
      </w:rPr>
    </w:lvl>
    <w:lvl w:ilvl="7" w:tplc="11B47E44">
      <w:start w:val="1"/>
      <w:numFmt w:val="bullet"/>
      <w:lvlText w:val="o"/>
      <w:lvlJc w:val="left"/>
      <w:pPr>
        <w:ind w:left="5760" w:hanging="360"/>
      </w:pPr>
      <w:rPr>
        <w:rFonts w:ascii="Courier New" w:hAnsi="Courier New" w:hint="default"/>
      </w:rPr>
    </w:lvl>
    <w:lvl w:ilvl="8" w:tplc="8F1465B0">
      <w:start w:val="1"/>
      <w:numFmt w:val="bullet"/>
      <w:lvlText w:val=""/>
      <w:lvlJc w:val="left"/>
      <w:pPr>
        <w:ind w:left="6480" w:hanging="360"/>
      </w:pPr>
      <w:rPr>
        <w:rFonts w:ascii="Wingdings" w:hAnsi="Wingdings" w:hint="default"/>
      </w:rPr>
    </w:lvl>
  </w:abstractNum>
  <w:abstractNum w:abstractNumId="5" w15:restartNumberingAfterBreak="0">
    <w:nsid w:val="423E13FF"/>
    <w:multiLevelType w:val="hybridMultilevel"/>
    <w:tmpl w:val="9D46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00ACF"/>
    <w:multiLevelType w:val="hybridMultilevel"/>
    <w:tmpl w:val="9E5C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E0466"/>
    <w:multiLevelType w:val="hybridMultilevel"/>
    <w:tmpl w:val="5080A260"/>
    <w:lvl w:ilvl="0" w:tplc="C51EBBA2">
      <w:start w:val="1"/>
      <w:numFmt w:val="bullet"/>
      <w:lvlText w:val=""/>
      <w:lvlJc w:val="left"/>
      <w:pPr>
        <w:ind w:left="720" w:hanging="360"/>
      </w:pPr>
      <w:rPr>
        <w:rFonts w:ascii="Symbol" w:hAnsi="Symbol" w:hint="default"/>
      </w:rPr>
    </w:lvl>
    <w:lvl w:ilvl="1" w:tplc="D3A85E04">
      <w:start w:val="1"/>
      <w:numFmt w:val="bullet"/>
      <w:lvlText w:val="o"/>
      <w:lvlJc w:val="left"/>
      <w:pPr>
        <w:ind w:left="1440" w:hanging="360"/>
      </w:pPr>
      <w:rPr>
        <w:rFonts w:ascii="Courier New" w:hAnsi="Courier New" w:hint="default"/>
      </w:rPr>
    </w:lvl>
    <w:lvl w:ilvl="2" w:tplc="4B043906">
      <w:start w:val="1"/>
      <w:numFmt w:val="bullet"/>
      <w:lvlText w:val=""/>
      <w:lvlJc w:val="left"/>
      <w:pPr>
        <w:ind w:left="2160" w:hanging="360"/>
      </w:pPr>
      <w:rPr>
        <w:rFonts w:ascii="Wingdings" w:hAnsi="Wingdings" w:hint="default"/>
      </w:rPr>
    </w:lvl>
    <w:lvl w:ilvl="3" w:tplc="1D968722">
      <w:start w:val="1"/>
      <w:numFmt w:val="bullet"/>
      <w:lvlText w:val=""/>
      <w:lvlJc w:val="left"/>
      <w:pPr>
        <w:ind w:left="2880" w:hanging="360"/>
      </w:pPr>
      <w:rPr>
        <w:rFonts w:ascii="Symbol" w:hAnsi="Symbol" w:hint="default"/>
      </w:rPr>
    </w:lvl>
    <w:lvl w:ilvl="4" w:tplc="9888213C">
      <w:start w:val="1"/>
      <w:numFmt w:val="bullet"/>
      <w:lvlText w:val="o"/>
      <w:lvlJc w:val="left"/>
      <w:pPr>
        <w:ind w:left="3600" w:hanging="360"/>
      </w:pPr>
      <w:rPr>
        <w:rFonts w:ascii="Courier New" w:hAnsi="Courier New" w:hint="default"/>
      </w:rPr>
    </w:lvl>
    <w:lvl w:ilvl="5" w:tplc="5E0448DC">
      <w:start w:val="1"/>
      <w:numFmt w:val="bullet"/>
      <w:lvlText w:val=""/>
      <w:lvlJc w:val="left"/>
      <w:pPr>
        <w:ind w:left="4320" w:hanging="360"/>
      </w:pPr>
      <w:rPr>
        <w:rFonts w:ascii="Wingdings" w:hAnsi="Wingdings" w:hint="default"/>
      </w:rPr>
    </w:lvl>
    <w:lvl w:ilvl="6" w:tplc="7218646A">
      <w:start w:val="1"/>
      <w:numFmt w:val="bullet"/>
      <w:lvlText w:val=""/>
      <w:lvlJc w:val="left"/>
      <w:pPr>
        <w:ind w:left="5040" w:hanging="360"/>
      </w:pPr>
      <w:rPr>
        <w:rFonts w:ascii="Symbol" w:hAnsi="Symbol" w:hint="default"/>
      </w:rPr>
    </w:lvl>
    <w:lvl w:ilvl="7" w:tplc="C35E81C8">
      <w:start w:val="1"/>
      <w:numFmt w:val="bullet"/>
      <w:lvlText w:val="o"/>
      <w:lvlJc w:val="left"/>
      <w:pPr>
        <w:ind w:left="5760" w:hanging="360"/>
      </w:pPr>
      <w:rPr>
        <w:rFonts w:ascii="Courier New" w:hAnsi="Courier New" w:hint="default"/>
      </w:rPr>
    </w:lvl>
    <w:lvl w:ilvl="8" w:tplc="5CF21570">
      <w:start w:val="1"/>
      <w:numFmt w:val="bullet"/>
      <w:lvlText w:val=""/>
      <w:lvlJc w:val="left"/>
      <w:pPr>
        <w:ind w:left="6480" w:hanging="360"/>
      </w:pPr>
      <w:rPr>
        <w:rFonts w:ascii="Wingdings" w:hAnsi="Wingdings" w:hint="default"/>
      </w:rPr>
    </w:lvl>
  </w:abstractNum>
  <w:abstractNum w:abstractNumId="8" w15:restartNumberingAfterBreak="0">
    <w:nsid w:val="6B1B4172"/>
    <w:multiLevelType w:val="hybridMultilevel"/>
    <w:tmpl w:val="DCE0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0F63A"/>
    <w:multiLevelType w:val="hybridMultilevel"/>
    <w:tmpl w:val="DD2ED934"/>
    <w:lvl w:ilvl="0" w:tplc="1F82267A">
      <w:start w:val="1"/>
      <w:numFmt w:val="bullet"/>
      <w:lvlText w:val=""/>
      <w:lvlJc w:val="left"/>
      <w:pPr>
        <w:ind w:left="720" w:hanging="360"/>
      </w:pPr>
      <w:rPr>
        <w:rFonts w:ascii="Symbol" w:hAnsi="Symbol" w:hint="default"/>
      </w:rPr>
    </w:lvl>
    <w:lvl w:ilvl="1" w:tplc="8F16E444">
      <w:start w:val="1"/>
      <w:numFmt w:val="bullet"/>
      <w:lvlText w:val="o"/>
      <w:lvlJc w:val="left"/>
      <w:pPr>
        <w:ind w:left="1440" w:hanging="360"/>
      </w:pPr>
      <w:rPr>
        <w:rFonts w:ascii="Courier New" w:hAnsi="Courier New" w:hint="default"/>
      </w:rPr>
    </w:lvl>
    <w:lvl w:ilvl="2" w:tplc="9FFCF04E">
      <w:start w:val="1"/>
      <w:numFmt w:val="bullet"/>
      <w:lvlText w:val=""/>
      <w:lvlJc w:val="left"/>
      <w:pPr>
        <w:ind w:left="2160" w:hanging="360"/>
      </w:pPr>
      <w:rPr>
        <w:rFonts w:ascii="Wingdings" w:hAnsi="Wingdings" w:hint="default"/>
      </w:rPr>
    </w:lvl>
    <w:lvl w:ilvl="3" w:tplc="601EC8BA">
      <w:start w:val="1"/>
      <w:numFmt w:val="bullet"/>
      <w:lvlText w:val=""/>
      <w:lvlJc w:val="left"/>
      <w:pPr>
        <w:ind w:left="2880" w:hanging="360"/>
      </w:pPr>
      <w:rPr>
        <w:rFonts w:ascii="Symbol" w:hAnsi="Symbol" w:hint="default"/>
      </w:rPr>
    </w:lvl>
    <w:lvl w:ilvl="4" w:tplc="1AAEDE42">
      <w:start w:val="1"/>
      <w:numFmt w:val="bullet"/>
      <w:lvlText w:val="o"/>
      <w:lvlJc w:val="left"/>
      <w:pPr>
        <w:ind w:left="3600" w:hanging="360"/>
      </w:pPr>
      <w:rPr>
        <w:rFonts w:ascii="Courier New" w:hAnsi="Courier New" w:hint="default"/>
      </w:rPr>
    </w:lvl>
    <w:lvl w:ilvl="5" w:tplc="1E3E95FE">
      <w:start w:val="1"/>
      <w:numFmt w:val="bullet"/>
      <w:lvlText w:val=""/>
      <w:lvlJc w:val="left"/>
      <w:pPr>
        <w:ind w:left="4320" w:hanging="360"/>
      </w:pPr>
      <w:rPr>
        <w:rFonts w:ascii="Wingdings" w:hAnsi="Wingdings" w:hint="default"/>
      </w:rPr>
    </w:lvl>
    <w:lvl w:ilvl="6" w:tplc="C7521736">
      <w:start w:val="1"/>
      <w:numFmt w:val="bullet"/>
      <w:lvlText w:val=""/>
      <w:lvlJc w:val="left"/>
      <w:pPr>
        <w:ind w:left="5040" w:hanging="360"/>
      </w:pPr>
      <w:rPr>
        <w:rFonts w:ascii="Symbol" w:hAnsi="Symbol" w:hint="default"/>
      </w:rPr>
    </w:lvl>
    <w:lvl w:ilvl="7" w:tplc="E7D0952C">
      <w:start w:val="1"/>
      <w:numFmt w:val="bullet"/>
      <w:lvlText w:val="o"/>
      <w:lvlJc w:val="left"/>
      <w:pPr>
        <w:ind w:left="5760" w:hanging="360"/>
      </w:pPr>
      <w:rPr>
        <w:rFonts w:ascii="Courier New" w:hAnsi="Courier New" w:hint="default"/>
      </w:rPr>
    </w:lvl>
    <w:lvl w:ilvl="8" w:tplc="5FBE7496">
      <w:start w:val="1"/>
      <w:numFmt w:val="bullet"/>
      <w:lvlText w:val=""/>
      <w:lvlJc w:val="left"/>
      <w:pPr>
        <w:ind w:left="6480" w:hanging="360"/>
      </w:pPr>
      <w:rPr>
        <w:rFonts w:ascii="Wingdings" w:hAnsi="Wingdings" w:hint="default"/>
      </w:rPr>
    </w:lvl>
  </w:abstractNum>
  <w:num w:numId="1" w16cid:durableId="2093157856">
    <w:abstractNumId w:val="4"/>
  </w:num>
  <w:num w:numId="2" w16cid:durableId="206256421">
    <w:abstractNumId w:val="2"/>
  </w:num>
  <w:num w:numId="3" w16cid:durableId="775100844">
    <w:abstractNumId w:val="7"/>
  </w:num>
  <w:num w:numId="4" w16cid:durableId="82726144">
    <w:abstractNumId w:val="0"/>
  </w:num>
  <w:num w:numId="5" w16cid:durableId="932204692">
    <w:abstractNumId w:val="9"/>
  </w:num>
  <w:num w:numId="6" w16cid:durableId="1515879828">
    <w:abstractNumId w:val="8"/>
  </w:num>
  <w:num w:numId="7" w16cid:durableId="189690213">
    <w:abstractNumId w:val="1"/>
  </w:num>
  <w:num w:numId="8" w16cid:durableId="359745722">
    <w:abstractNumId w:val="5"/>
  </w:num>
  <w:num w:numId="9" w16cid:durableId="2004164261">
    <w:abstractNumId w:val="6"/>
  </w:num>
  <w:num w:numId="10" w16cid:durableId="213934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26"/>
    <w:rsid w:val="00001EA6"/>
    <w:rsid w:val="000B43F2"/>
    <w:rsid w:val="000E5224"/>
    <w:rsid w:val="001334B7"/>
    <w:rsid w:val="00174419"/>
    <w:rsid w:val="001A4786"/>
    <w:rsid w:val="001C0893"/>
    <w:rsid w:val="002052F7"/>
    <w:rsid w:val="00247B40"/>
    <w:rsid w:val="002923BA"/>
    <w:rsid w:val="002C4595"/>
    <w:rsid w:val="003D7E26"/>
    <w:rsid w:val="004A7524"/>
    <w:rsid w:val="004C0570"/>
    <w:rsid w:val="004C5331"/>
    <w:rsid w:val="0055745F"/>
    <w:rsid w:val="006272D6"/>
    <w:rsid w:val="0065069F"/>
    <w:rsid w:val="00707574"/>
    <w:rsid w:val="00713BB3"/>
    <w:rsid w:val="00753FE1"/>
    <w:rsid w:val="00766C5E"/>
    <w:rsid w:val="00924390"/>
    <w:rsid w:val="00A07386"/>
    <w:rsid w:val="00B9361E"/>
    <w:rsid w:val="00D872EC"/>
    <w:rsid w:val="00EF7CDC"/>
    <w:rsid w:val="00F03561"/>
    <w:rsid w:val="00F11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6A684C"/>
  <w15:chartTrackingRefBased/>
  <w15:docId w15:val="{3F9C1A0C-10CF-7E4B-88BB-CD7C0A1D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26"/>
    <w:pPr>
      <w:spacing w:after="160" w:line="259" w:lineRule="auto"/>
    </w:pPr>
    <w:rPr>
      <w:sz w:val="22"/>
      <w:szCs w:val="22"/>
      <w:lang w:val="en-US"/>
    </w:rPr>
  </w:style>
  <w:style w:type="paragraph" w:styleId="Heading1">
    <w:name w:val="heading 1"/>
    <w:basedOn w:val="Normal"/>
    <w:next w:val="Normal"/>
    <w:link w:val="Heading1Char"/>
    <w:uiPriority w:val="9"/>
    <w:qFormat/>
    <w:rsid w:val="003D7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E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E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E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E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B40"/>
    <w:pPr>
      <w:ind w:left="720"/>
      <w:contextualSpacing/>
    </w:pPr>
  </w:style>
  <w:style w:type="character" w:customStyle="1" w:styleId="Heading1Char">
    <w:name w:val="Heading 1 Char"/>
    <w:basedOn w:val="DefaultParagraphFont"/>
    <w:link w:val="Heading1"/>
    <w:uiPriority w:val="9"/>
    <w:rsid w:val="003D7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E26"/>
    <w:rPr>
      <w:rFonts w:eastAsiaTheme="majorEastAsia" w:cstheme="majorBidi"/>
      <w:color w:val="272727" w:themeColor="text1" w:themeTint="D8"/>
    </w:rPr>
  </w:style>
  <w:style w:type="paragraph" w:styleId="Title">
    <w:name w:val="Title"/>
    <w:basedOn w:val="Normal"/>
    <w:next w:val="Normal"/>
    <w:link w:val="TitleChar"/>
    <w:uiPriority w:val="10"/>
    <w:qFormat/>
    <w:rsid w:val="003D7E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E26"/>
    <w:pPr>
      <w:spacing w:before="160"/>
      <w:jc w:val="center"/>
    </w:pPr>
    <w:rPr>
      <w:i/>
      <w:iCs/>
      <w:color w:val="404040" w:themeColor="text1" w:themeTint="BF"/>
    </w:rPr>
  </w:style>
  <w:style w:type="character" w:customStyle="1" w:styleId="QuoteChar">
    <w:name w:val="Quote Char"/>
    <w:basedOn w:val="DefaultParagraphFont"/>
    <w:link w:val="Quote"/>
    <w:uiPriority w:val="29"/>
    <w:rsid w:val="003D7E26"/>
    <w:rPr>
      <w:i/>
      <w:iCs/>
      <w:color w:val="404040" w:themeColor="text1" w:themeTint="BF"/>
    </w:rPr>
  </w:style>
  <w:style w:type="character" w:styleId="IntenseEmphasis">
    <w:name w:val="Intense Emphasis"/>
    <w:basedOn w:val="DefaultParagraphFont"/>
    <w:uiPriority w:val="21"/>
    <w:qFormat/>
    <w:rsid w:val="003D7E26"/>
    <w:rPr>
      <w:i/>
      <w:iCs/>
      <w:color w:val="0F4761" w:themeColor="accent1" w:themeShade="BF"/>
    </w:rPr>
  </w:style>
  <w:style w:type="paragraph" w:styleId="IntenseQuote">
    <w:name w:val="Intense Quote"/>
    <w:basedOn w:val="Normal"/>
    <w:next w:val="Normal"/>
    <w:link w:val="IntenseQuoteChar"/>
    <w:uiPriority w:val="30"/>
    <w:qFormat/>
    <w:rsid w:val="003D7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E26"/>
    <w:rPr>
      <w:i/>
      <w:iCs/>
      <w:color w:val="0F4761" w:themeColor="accent1" w:themeShade="BF"/>
    </w:rPr>
  </w:style>
  <w:style w:type="character" w:styleId="IntenseReference">
    <w:name w:val="Intense Reference"/>
    <w:basedOn w:val="DefaultParagraphFont"/>
    <w:uiPriority w:val="32"/>
    <w:qFormat/>
    <w:rsid w:val="003D7E26"/>
    <w:rPr>
      <w:b/>
      <w:bCs/>
      <w:smallCaps/>
      <w:color w:val="0F4761" w:themeColor="accent1" w:themeShade="BF"/>
      <w:spacing w:val="5"/>
    </w:rPr>
  </w:style>
  <w:style w:type="character" w:styleId="Hyperlink">
    <w:name w:val="Hyperlink"/>
    <w:basedOn w:val="DefaultParagraphFont"/>
    <w:uiPriority w:val="99"/>
    <w:unhideWhenUsed/>
    <w:rsid w:val="004C0570"/>
    <w:rPr>
      <w:color w:val="467886" w:themeColor="hyperlink"/>
      <w:u w:val="single"/>
    </w:rPr>
  </w:style>
  <w:style w:type="character" w:styleId="UnresolvedMention">
    <w:name w:val="Unresolved Mention"/>
    <w:basedOn w:val="DefaultParagraphFont"/>
    <w:uiPriority w:val="99"/>
    <w:semiHidden/>
    <w:unhideWhenUsed/>
    <w:rsid w:val="004C0570"/>
    <w:rPr>
      <w:color w:val="605E5C"/>
      <w:shd w:val="clear" w:color="auto" w:fill="E1DFDD"/>
    </w:rPr>
  </w:style>
  <w:style w:type="character" w:styleId="FollowedHyperlink">
    <w:name w:val="FollowedHyperlink"/>
    <w:basedOn w:val="DefaultParagraphFont"/>
    <w:uiPriority w:val="99"/>
    <w:semiHidden/>
    <w:unhideWhenUsed/>
    <w:rsid w:val="00A073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4413">
      <w:bodyDiv w:val="1"/>
      <w:marLeft w:val="0"/>
      <w:marRight w:val="0"/>
      <w:marTop w:val="0"/>
      <w:marBottom w:val="0"/>
      <w:divBdr>
        <w:top w:val="none" w:sz="0" w:space="0" w:color="auto"/>
        <w:left w:val="none" w:sz="0" w:space="0" w:color="auto"/>
        <w:bottom w:val="none" w:sz="0" w:space="0" w:color="auto"/>
        <w:right w:val="none" w:sz="0" w:space="0" w:color="auto"/>
      </w:divBdr>
    </w:div>
    <w:div w:id="1898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2025.sydneyfestival.org.au/events/setwun" TargetMode="External"/><Relationship Id="rId21" Type="http://schemas.openxmlformats.org/officeDocument/2006/relationships/hyperlink" Target="https://2025.sydneyfestival.org.au/events/lotte-betts-dean" TargetMode="External"/><Relationship Id="rId42" Type="http://schemas.openxmlformats.org/officeDocument/2006/relationships/hyperlink" Target="https://2025.sydneyfestival.org.au/events/dobby" TargetMode="External"/><Relationship Id="rId47" Type="http://schemas.openxmlformats.org/officeDocument/2006/relationships/hyperlink" Target="https://2025.sydneyfestival.org.au/venues/city-recital-hall" TargetMode="External"/><Relationship Id="rId63" Type="http://schemas.openxmlformats.org/officeDocument/2006/relationships/hyperlink" Target="https://2025.sydneyfestival.org.au/events/animal-pavilion-performing-arts" TargetMode="External"/><Relationship Id="rId68" Type="http://schemas.openxmlformats.org/officeDocument/2006/relationships/hyperlink" Target="https://2025.sydneyfestival.org.au/events/afterworld" TargetMode="External"/><Relationship Id="rId16" Type="http://schemas.openxmlformats.org/officeDocument/2006/relationships/hyperlink" Target="https://2025.sydneyfestival.org.au/events/ganna" TargetMode="External"/><Relationship Id="rId11" Type="http://schemas.openxmlformats.org/officeDocument/2006/relationships/hyperlink" Target="https://2025.sydneyfestival.org.au/events/dobby" TargetMode="External"/><Relationship Id="rId32" Type="http://schemas.openxmlformats.org/officeDocument/2006/relationships/hyperlink" Target="https://2025.sydneyfestival.org.au/events/tabaran" TargetMode="External"/><Relationship Id="rId37" Type="http://schemas.openxmlformats.org/officeDocument/2006/relationships/hyperlink" Target="https://2025.sydneyfestival.org.au/events/starfish-club-ruby" TargetMode="External"/><Relationship Id="rId53" Type="http://schemas.openxmlformats.org/officeDocument/2006/relationships/hyperlink" Target="https://2025.sydneyfestival.org.au/events/tongpop" TargetMode="External"/><Relationship Id="rId58" Type="http://schemas.openxmlformats.org/officeDocument/2006/relationships/hyperlink" Target="https://2025.sydneyfestival.org.au/events/bankstown-biennale" TargetMode="External"/><Relationship Id="rId74" Type="http://schemas.openxmlformats.org/officeDocument/2006/relationships/hyperlink" Target="https://2025.sydneyfestival.org.au/events/bullybully" TargetMode="External"/><Relationship Id="rId79" Type="http://schemas.openxmlformats.org/officeDocument/2006/relationships/hyperlink" Target="mailto:access@sydneyfestival.org.au" TargetMode="External"/><Relationship Id="rId5" Type="http://schemas.openxmlformats.org/officeDocument/2006/relationships/hyperlink" Target="https://2025.sydneyfestival.org.au/events/a-model-murder" TargetMode="External"/><Relationship Id="rId61" Type="http://schemas.openxmlformats.org/officeDocument/2006/relationships/hyperlink" Target="https://2025.sydneyfestival.org.au/events/the-whale" TargetMode="External"/><Relationship Id="rId19" Type="http://schemas.openxmlformats.org/officeDocument/2006/relationships/hyperlink" Target="https://2025.sydneyfestival.org.au/events/jalen-ngonda" TargetMode="External"/><Relationship Id="rId14" Type="http://schemas.openxmlformats.org/officeDocument/2006/relationships/hyperlink" Target="https://2025.sydneyfestival.org.au/events/cash-savage-and-the-last-drinks" TargetMode="External"/><Relationship Id="rId22" Type="http://schemas.openxmlformats.org/officeDocument/2006/relationships/hyperlink" Target="https://2025.sydneyfestival.org.au/events/mary-ancheta-quartet" TargetMode="External"/><Relationship Id="rId27" Type="http://schemas.openxmlformats.org/officeDocument/2006/relationships/hyperlink" Target="https://2025.sydneyfestival.org.au/events/dark-with-excessive-bright" TargetMode="External"/><Relationship Id="rId30" Type="http://schemas.openxmlformats.org/officeDocument/2006/relationships/hyperlink" Target="https://2025.sydneyfestival.org.au/events/radical-son" TargetMode="External"/><Relationship Id="rId35" Type="http://schemas.openxmlformats.org/officeDocument/2006/relationships/hyperlink" Target="https://2025.sydneyfestival.org.au/events/yaya-bey" TargetMode="External"/><Relationship Id="rId43" Type="http://schemas.openxmlformats.org/officeDocument/2006/relationships/hyperlink" Target="https://www.sydneyfestival.org.au/events/converted" TargetMode="External"/><Relationship Id="rId48" Type="http://schemas.openxmlformats.org/officeDocument/2006/relationships/hyperlink" Target="https://2025.sydneyfestival.org.au/venues/riverside-theatres" TargetMode="External"/><Relationship Id="rId56" Type="http://schemas.openxmlformats.org/officeDocument/2006/relationships/hyperlink" Target="https://2025.sydneyfestival.org.au/events/colour-maze" TargetMode="External"/><Relationship Id="rId64" Type="http://schemas.openxmlformats.org/officeDocument/2006/relationships/hyperlink" Target="https://2025.sydneyfestival.org.au/events/cowboy" TargetMode="External"/><Relationship Id="rId69" Type="http://schemas.openxmlformats.org/officeDocument/2006/relationships/hyperlink" Target="https://2025.sydneyfestival.org.au/events/taste-of-spain" TargetMode="External"/><Relationship Id="rId77" Type="http://schemas.openxmlformats.org/officeDocument/2006/relationships/hyperlink" Target="https://2025.sydneyfestival.org.au/events/multiple-bad-things" TargetMode="External"/><Relationship Id="rId8" Type="http://schemas.openxmlformats.org/officeDocument/2006/relationships/hyperlink" Target="https://2025.sydneyfestival.org.au/events/magritte" TargetMode="External"/><Relationship Id="rId51" Type="http://schemas.openxmlformats.org/officeDocument/2006/relationships/hyperlink" Target="https://2025.sydneyfestival.org.au/venues/sydney-opera-house" TargetMode="External"/><Relationship Id="rId72" Type="http://schemas.openxmlformats.org/officeDocument/2006/relationships/hyperlink" Target="https://2025.sydneyfestival.org.au/events/tamilization-of-ahilan-ratnamohan"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2025.sydneyfestival.org.au/events/aco-up-close-legacies" TargetMode="External"/><Relationship Id="rId17" Type="http://schemas.openxmlformats.org/officeDocument/2006/relationships/hyperlink" Target="https://2025.sydneyfestival.org.au/events/hak-baker" TargetMode="External"/><Relationship Id="rId25" Type="http://schemas.openxmlformats.org/officeDocument/2006/relationships/hyperlink" Target="https://2025.sydneyfestival.org.au/events/allysha-joy" TargetMode="External"/><Relationship Id="rId33" Type="http://schemas.openxmlformats.org/officeDocument/2006/relationships/hyperlink" Target="https://2025.sydneyfestival.org.au/events/rufus-wainwright" TargetMode="External"/><Relationship Id="rId38" Type="http://schemas.openxmlformats.org/officeDocument/2006/relationships/hyperlink" Target="mailto:access@sydneyfestival.org.au" TargetMode="External"/><Relationship Id="rId46" Type="http://schemas.openxmlformats.org/officeDocument/2006/relationships/hyperlink" Target="https://2025.sydneyfestival.org.au/venues/belvoir-st-theatre" TargetMode="External"/><Relationship Id="rId59" Type="http://schemas.openxmlformats.org/officeDocument/2006/relationships/hyperlink" Target="https://2025.sydneyfestival.org.au/events/julie-mehretu" TargetMode="External"/><Relationship Id="rId67" Type="http://schemas.openxmlformats.org/officeDocument/2006/relationships/hyperlink" Target="https://2025.sydneyfestival.org.au/events/the-chronicles" TargetMode="External"/><Relationship Id="rId20" Type="http://schemas.openxmlformats.org/officeDocument/2006/relationships/hyperlink" Target="https://2025.sydneyfestival.org.au/events/jfdr" TargetMode="External"/><Relationship Id="rId41" Type="http://schemas.openxmlformats.org/officeDocument/2006/relationships/hyperlink" Target="https://2025.sydneyfestival.org.au/events/tamilization-of-ahilan-ratnamohan" TargetMode="External"/><Relationship Id="rId54" Type="http://schemas.openxmlformats.org/officeDocument/2006/relationships/hyperlink" Target="https://2025.sydneyfestival.org.au/events/cao-fei" TargetMode="External"/><Relationship Id="rId62" Type="http://schemas.openxmlformats.org/officeDocument/2006/relationships/hyperlink" Target="https://2025.sydneyfestival.org.au/events/animal-riverside-theatres" TargetMode="External"/><Relationship Id="rId70" Type="http://schemas.openxmlformats.org/officeDocument/2006/relationships/hyperlink" Target="https://2025.sydneyfestival.org.au/events/animal-riverside-theatres" TargetMode="External"/><Relationship Id="rId75" Type="http://schemas.openxmlformats.org/officeDocument/2006/relationships/hyperlink" Target="https://2025.sydneyfestival.org.au/events/colour-maze" TargetMode="External"/><Relationship Id="rId1" Type="http://schemas.openxmlformats.org/officeDocument/2006/relationships/numbering" Target="numbering.xml"/><Relationship Id="rId6" Type="http://schemas.openxmlformats.org/officeDocument/2006/relationships/hyperlink" Target="https://2025.sydneyfestival.org.au/events/tongpop" TargetMode="External"/><Relationship Id="rId15" Type="http://schemas.openxmlformats.org/officeDocument/2006/relationships/hyperlink" Target="https://2025.sydneyfestival.org.au/events/emma-pask" TargetMode="External"/><Relationship Id="rId23" Type="http://schemas.openxmlformats.org/officeDocument/2006/relationships/hyperlink" Target="https://2025.sydneyfestival.org.au/events/detroits-music-institute" TargetMode="External"/><Relationship Id="rId28" Type="http://schemas.openxmlformats.org/officeDocument/2006/relationships/hyperlink" Target="https://2025.sydneyfestival.org.au/events/parvyn" TargetMode="External"/><Relationship Id="rId36" Type="http://schemas.openxmlformats.org/officeDocument/2006/relationships/hyperlink" Target="https://2025.sydneyfestival.org.au/events/starfish-club-dannielle-de-andrea" TargetMode="External"/><Relationship Id="rId49" Type="http://schemas.openxmlformats.org/officeDocument/2006/relationships/hyperlink" Target="https://2025.sydneyfestival.org.au/venues/roslyn-packer-theatre-walsh-bay" TargetMode="External"/><Relationship Id="rId57" Type="http://schemas.openxmlformats.org/officeDocument/2006/relationships/hyperlink" Target="https://2025.sydneyfestival.org.au/events/swing-circus" TargetMode="External"/><Relationship Id="rId10" Type="http://schemas.openxmlformats.org/officeDocument/2006/relationships/hyperlink" Target="https://www.sydneyfestival.org.au/events/dark-noon" TargetMode="External"/><Relationship Id="rId31" Type="http://schemas.openxmlformats.org/officeDocument/2006/relationships/hyperlink" Target="https://2025.sydneyfestival.org.au/events/sydney-symphony-under-the-stars" TargetMode="External"/><Relationship Id="rId44" Type="http://schemas.openxmlformats.org/officeDocument/2006/relationships/hyperlink" Target="https://2025.sydneyfestival.org.au/events/antigone-in-the-amazon" TargetMode="External"/><Relationship Id="rId52" Type="http://schemas.openxmlformats.org/officeDocument/2006/relationships/hyperlink" Target="https://2025.sydneyfestival.org.au/venues/sydney-theatre-company" TargetMode="External"/><Relationship Id="rId60" Type="http://schemas.openxmlformats.org/officeDocument/2006/relationships/hyperlink" Target="https://2025.sydneyfestival.org.au/events/the-water-understands" TargetMode="External"/><Relationship Id="rId65" Type="http://schemas.openxmlformats.org/officeDocument/2006/relationships/hyperlink" Target="https://2025.sydneyfestival.org.au/events/katma" TargetMode="External"/><Relationship Id="rId73" Type="http://schemas.openxmlformats.org/officeDocument/2006/relationships/hyperlink" Target="https://2025.sydneyfestival.org.au/events/air-time" TargetMode="External"/><Relationship Id="rId78" Type="http://schemas.openxmlformats.org/officeDocument/2006/relationships/hyperlink" Target="https://2025.sydneyfestival.org.au/venues"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2025.sydneyfestival.org.au/events/multiple-bad-things" TargetMode="External"/><Relationship Id="rId13" Type="http://schemas.openxmlformats.org/officeDocument/2006/relationships/hyperlink" Target="https://2025.sydneyfestival.org.au/events/birth-and-destiny" TargetMode="External"/><Relationship Id="rId18" Type="http://schemas.openxmlformats.org/officeDocument/2006/relationships/hyperlink" Target="https://2025.sydneyfestival.org.au/events/ishmael-ensemble" TargetMode="External"/><Relationship Id="rId39" Type="http://schemas.openxmlformats.org/officeDocument/2006/relationships/hyperlink" Target="https://2025.sydneyfestival.org.au/events/a-model-murder" TargetMode="External"/><Relationship Id="rId34" Type="http://schemas.openxmlformats.org/officeDocument/2006/relationships/hyperlink" Target="https://2025.sydneyfestival.org.au/events/william-yang" TargetMode="External"/><Relationship Id="rId50" Type="http://schemas.openxmlformats.org/officeDocument/2006/relationships/hyperlink" Target="https://2025.sydneyfestival.org.au/venues/seymour-centre" TargetMode="External"/><Relationship Id="rId55" Type="http://schemas.openxmlformats.org/officeDocument/2006/relationships/hyperlink" Target="https://2025.sydneyfestival.org.au/events/magritte" TargetMode="External"/><Relationship Id="rId76" Type="http://schemas.openxmlformats.org/officeDocument/2006/relationships/hyperlink" Target="https://2025.sydneyfestival.org.au/events/cao-fei" TargetMode="External"/><Relationship Id="rId7" Type="http://schemas.openxmlformats.org/officeDocument/2006/relationships/hyperlink" Target="https://2025.sydneyfestival.org.au/events/siegfried-and-roy" TargetMode="External"/><Relationship Id="rId71" Type="http://schemas.openxmlformats.org/officeDocument/2006/relationships/hyperlink" Target="https://2025.sydneyfestival.org.au/events/multiple-bad-things" TargetMode="External"/><Relationship Id="rId2" Type="http://schemas.openxmlformats.org/officeDocument/2006/relationships/styles" Target="styles.xml"/><Relationship Id="rId29" Type="http://schemas.openxmlformats.org/officeDocument/2006/relationships/hyperlink" Target="https://2025.sydneyfestival.org.au/events/perry-keyes" TargetMode="External"/><Relationship Id="rId24" Type="http://schemas.openxmlformats.org/officeDocument/2006/relationships/hyperlink" Target="https://2025.sydneyfestival.org.au/events/nosax-noclar" TargetMode="External"/><Relationship Id="rId40" Type="http://schemas.openxmlformats.org/officeDocument/2006/relationships/hyperlink" Target="https://2025.sydneyfestival.org.au/events/siegfried-and-roy" TargetMode="External"/><Relationship Id="rId45" Type="http://schemas.openxmlformats.org/officeDocument/2006/relationships/hyperlink" Target="https://2025.sydneyfestival.org.au/events/cinderella" TargetMode="External"/><Relationship Id="rId66" Type="http://schemas.openxmlformats.org/officeDocument/2006/relationships/hyperlink" Target="https://2025.sydneyfestival.org.au/events/plant-a-prom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Seymour</dc:creator>
  <cp:keywords/>
  <dc:description/>
  <cp:lastModifiedBy>Liam Seymour</cp:lastModifiedBy>
  <cp:revision>6</cp:revision>
  <dcterms:created xsi:type="dcterms:W3CDTF">2024-10-28T08:51:00Z</dcterms:created>
  <dcterms:modified xsi:type="dcterms:W3CDTF">2024-11-28T05:22:00Z</dcterms:modified>
</cp:coreProperties>
</file>